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3C1" w:rsidRPr="003253C1" w:rsidRDefault="003253C1" w:rsidP="003253C1">
      <w:pPr>
        <w:pBdr>
          <w:bottom w:val="single" w:sz="6" w:space="0" w:color="CCCCCC"/>
        </w:pBdr>
        <w:shd w:val="clear" w:color="auto" w:fill="FFFFFF"/>
        <w:spacing w:after="300" w:line="240" w:lineRule="auto"/>
        <w:outlineLvl w:val="0"/>
        <w:rPr>
          <w:rFonts w:ascii="Verdana" w:eastAsia="Times New Roman" w:hAnsi="Verdana" w:cs="Times New Roman"/>
          <w:color w:val="AE2526"/>
          <w:kern w:val="36"/>
          <w:sz w:val="45"/>
          <w:szCs w:val="45"/>
          <w:lang w:eastAsia="ru-RU"/>
        </w:rPr>
      </w:pPr>
      <w:r w:rsidRPr="003253C1">
        <w:rPr>
          <w:rFonts w:ascii="Verdana" w:eastAsia="Times New Roman" w:hAnsi="Verdana" w:cs="Times New Roman"/>
          <w:color w:val="AE2526"/>
          <w:kern w:val="36"/>
          <w:sz w:val="45"/>
          <w:szCs w:val="45"/>
          <w:lang w:eastAsia="ru-RU"/>
        </w:rPr>
        <w:t>Перевозка экскаваторов</w:t>
      </w:r>
    </w:p>
    <w:p w:rsidR="003253C1" w:rsidRPr="003253C1" w:rsidRDefault="003253C1" w:rsidP="003253C1">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lang w:eastAsia="ru-RU"/>
        </w:rPr>
      </w:pPr>
      <w:r w:rsidRPr="003253C1">
        <w:rPr>
          <w:rFonts w:ascii="Verdana" w:eastAsia="Times New Roman" w:hAnsi="Verdana" w:cs="Times New Roman"/>
          <w:b/>
          <w:bCs/>
          <w:color w:val="000000"/>
          <w:sz w:val="18"/>
          <w:szCs w:val="18"/>
          <w:lang w:eastAsia="ru-RU"/>
        </w:rPr>
        <w:t xml:space="preserve">Мы осуществим быструю и качественную перевозку  и крепление экскаваторов железнодорожным транспортом (перевозку экскаватора по </w:t>
      </w:r>
      <w:proofErr w:type="spellStart"/>
      <w:r w:rsidRPr="003253C1">
        <w:rPr>
          <w:rFonts w:ascii="Verdana" w:eastAsia="Times New Roman" w:hAnsi="Verdana" w:cs="Times New Roman"/>
          <w:b/>
          <w:bCs/>
          <w:color w:val="000000"/>
          <w:sz w:val="18"/>
          <w:szCs w:val="18"/>
          <w:lang w:eastAsia="ru-RU"/>
        </w:rPr>
        <w:t>жд</w:t>
      </w:r>
      <w:proofErr w:type="spellEnd"/>
      <w:r w:rsidRPr="003253C1">
        <w:rPr>
          <w:rFonts w:ascii="Verdana" w:eastAsia="Times New Roman" w:hAnsi="Verdana" w:cs="Times New Roman"/>
          <w:b/>
          <w:bCs/>
          <w:color w:val="000000"/>
          <w:sz w:val="18"/>
          <w:szCs w:val="18"/>
          <w:lang w:eastAsia="ru-RU"/>
        </w:rPr>
        <w:t>)</w:t>
      </w:r>
      <w:proofErr w:type="gramStart"/>
      <w:r w:rsidRPr="003253C1">
        <w:rPr>
          <w:rFonts w:ascii="Verdana" w:eastAsia="Times New Roman" w:hAnsi="Verdana" w:cs="Times New Roman"/>
          <w:b/>
          <w:bCs/>
          <w:color w:val="000000"/>
          <w:sz w:val="18"/>
          <w:szCs w:val="18"/>
          <w:lang w:eastAsia="ru-RU"/>
        </w:rPr>
        <w:t xml:space="preserve"> :</w:t>
      </w:r>
      <w:proofErr w:type="gramEnd"/>
    </w:p>
    <w:p w:rsidR="003253C1" w:rsidRPr="003253C1" w:rsidRDefault="003253C1" w:rsidP="003253C1">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3253C1">
        <w:rPr>
          <w:rFonts w:ascii="Verdana" w:eastAsia="Times New Roman" w:hAnsi="Verdana" w:cs="Times New Roman"/>
          <w:b/>
          <w:bCs/>
          <w:color w:val="FF0000"/>
          <w:sz w:val="20"/>
          <w:szCs w:val="20"/>
          <w:lang w:eastAsia="ru-RU"/>
        </w:rPr>
        <w:t xml:space="preserve">Отправка экскаваторов по </w:t>
      </w:r>
      <w:proofErr w:type="spellStart"/>
      <w:r w:rsidRPr="003253C1">
        <w:rPr>
          <w:rFonts w:ascii="Verdana" w:eastAsia="Times New Roman" w:hAnsi="Verdana" w:cs="Times New Roman"/>
          <w:b/>
          <w:bCs/>
          <w:color w:val="FF0000"/>
          <w:sz w:val="20"/>
          <w:szCs w:val="20"/>
          <w:lang w:eastAsia="ru-RU"/>
        </w:rPr>
        <w:t>ж.д</w:t>
      </w:r>
      <w:proofErr w:type="spellEnd"/>
      <w:r w:rsidRPr="003253C1">
        <w:rPr>
          <w:rFonts w:ascii="Verdana" w:eastAsia="Times New Roman" w:hAnsi="Verdana" w:cs="Times New Roman"/>
          <w:b/>
          <w:bCs/>
          <w:color w:val="FF0000"/>
          <w:sz w:val="20"/>
          <w:szCs w:val="20"/>
          <w:lang w:eastAsia="ru-RU"/>
        </w:rPr>
        <w:t>. с нам</w:t>
      </w:r>
      <w:proofErr w:type="gramStart"/>
      <w:r w:rsidRPr="003253C1">
        <w:rPr>
          <w:rFonts w:ascii="Verdana" w:eastAsia="Times New Roman" w:hAnsi="Verdana" w:cs="Times New Roman"/>
          <w:b/>
          <w:bCs/>
          <w:color w:val="FF0000"/>
          <w:sz w:val="20"/>
          <w:szCs w:val="20"/>
          <w:lang w:eastAsia="ru-RU"/>
        </w:rPr>
        <w:t>и-</w:t>
      </w:r>
      <w:proofErr w:type="gramEnd"/>
      <w:r w:rsidRPr="003253C1">
        <w:rPr>
          <w:rFonts w:ascii="Verdana" w:eastAsia="Times New Roman" w:hAnsi="Verdana" w:cs="Times New Roman"/>
          <w:b/>
          <w:bCs/>
          <w:color w:val="FF0000"/>
          <w:sz w:val="20"/>
          <w:szCs w:val="20"/>
          <w:lang w:eastAsia="ru-RU"/>
        </w:rPr>
        <w:t xml:space="preserve"> это быстро и надежно</w:t>
      </w:r>
    </w:p>
    <w:p w:rsidR="003253C1" w:rsidRPr="003253C1" w:rsidRDefault="003253C1" w:rsidP="003253C1">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3253C1">
        <w:rPr>
          <w:rFonts w:ascii="Verdana" w:eastAsia="Times New Roman" w:hAnsi="Verdana" w:cs="Times New Roman"/>
          <w:b/>
          <w:bCs/>
          <w:color w:val="000000"/>
          <w:sz w:val="20"/>
          <w:szCs w:val="20"/>
          <w:lang w:eastAsia="ru-RU"/>
        </w:rPr>
        <w:t xml:space="preserve">Мы выполним полный комплекс по </w:t>
      </w:r>
      <w:proofErr w:type="spellStart"/>
      <w:r w:rsidRPr="003253C1">
        <w:rPr>
          <w:rFonts w:ascii="Verdana" w:eastAsia="Times New Roman" w:hAnsi="Verdana" w:cs="Times New Roman"/>
          <w:b/>
          <w:bCs/>
          <w:color w:val="000000"/>
          <w:sz w:val="20"/>
          <w:szCs w:val="20"/>
          <w:lang w:eastAsia="ru-RU"/>
        </w:rPr>
        <w:t>жд</w:t>
      </w:r>
      <w:proofErr w:type="spellEnd"/>
      <w:r w:rsidRPr="003253C1">
        <w:rPr>
          <w:rFonts w:ascii="Verdana" w:eastAsia="Times New Roman" w:hAnsi="Verdana" w:cs="Times New Roman"/>
          <w:b/>
          <w:bCs/>
          <w:color w:val="000000"/>
          <w:sz w:val="20"/>
          <w:szCs w:val="20"/>
          <w:lang w:eastAsia="ru-RU"/>
        </w:rPr>
        <w:t xml:space="preserve"> полный набор услуг по транспортировки строительной техники - экскаватора по ж/д</w:t>
      </w:r>
      <w:proofErr w:type="gramStart"/>
      <w:r w:rsidRPr="003253C1">
        <w:rPr>
          <w:rFonts w:ascii="Verdana" w:eastAsia="Times New Roman" w:hAnsi="Verdana" w:cs="Times New Roman"/>
          <w:b/>
          <w:bCs/>
          <w:color w:val="000000"/>
          <w:sz w:val="20"/>
          <w:szCs w:val="20"/>
          <w:lang w:eastAsia="ru-RU"/>
        </w:rPr>
        <w:t xml:space="preserve"> :</w:t>
      </w:r>
      <w:proofErr w:type="gramEnd"/>
    </w:p>
    <w:p w:rsidR="003253C1" w:rsidRPr="003253C1" w:rsidRDefault="003253C1" w:rsidP="003253C1">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3253C1">
        <w:rPr>
          <w:rFonts w:ascii="Verdana" w:eastAsia="Times New Roman" w:hAnsi="Verdana" w:cs="Times New Roman"/>
          <w:color w:val="000000"/>
          <w:sz w:val="17"/>
          <w:szCs w:val="17"/>
          <w:lang w:eastAsia="ru-RU"/>
        </w:rPr>
        <w:t>железнодорожные перевозки </w:t>
      </w:r>
      <w:r w:rsidRPr="003253C1">
        <w:rPr>
          <w:rFonts w:ascii="Verdana" w:eastAsia="Times New Roman" w:hAnsi="Verdana" w:cs="Times New Roman"/>
          <w:b/>
          <w:bCs/>
          <w:color w:val="000000"/>
          <w:sz w:val="17"/>
          <w:szCs w:val="17"/>
          <w:lang w:eastAsia="ru-RU"/>
        </w:rPr>
        <w:t>экскаваторов</w:t>
      </w:r>
    </w:p>
    <w:p w:rsidR="003253C1" w:rsidRPr="003253C1" w:rsidRDefault="003253C1" w:rsidP="003253C1">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3253C1">
        <w:rPr>
          <w:rFonts w:ascii="Verdana" w:eastAsia="Times New Roman" w:hAnsi="Verdana" w:cs="Times New Roman"/>
          <w:color w:val="000000"/>
          <w:sz w:val="17"/>
          <w:szCs w:val="17"/>
          <w:lang w:eastAsia="ru-RU"/>
        </w:rPr>
        <w:t xml:space="preserve">погрузка </w:t>
      </w:r>
      <w:proofErr w:type="spellStart"/>
      <w:r w:rsidRPr="003253C1">
        <w:rPr>
          <w:rFonts w:ascii="Verdana" w:eastAsia="Times New Roman" w:hAnsi="Verdana" w:cs="Times New Roman"/>
          <w:color w:val="000000"/>
          <w:sz w:val="17"/>
          <w:szCs w:val="17"/>
          <w:lang w:eastAsia="ru-RU"/>
        </w:rPr>
        <w:t>эскаваторов</w:t>
      </w:r>
      <w:proofErr w:type="spellEnd"/>
      <w:r w:rsidRPr="003253C1">
        <w:rPr>
          <w:rFonts w:ascii="Verdana" w:eastAsia="Times New Roman" w:hAnsi="Verdana" w:cs="Times New Roman"/>
          <w:color w:val="000000"/>
          <w:sz w:val="17"/>
          <w:szCs w:val="17"/>
          <w:lang w:eastAsia="ru-RU"/>
        </w:rPr>
        <w:t xml:space="preserve"> на платформе</w:t>
      </w:r>
    </w:p>
    <w:p w:rsidR="003253C1" w:rsidRPr="003253C1" w:rsidRDefault="003253C1" w:rsidP="003253C1">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3253C1">
        <w:rPr>
          <w:rFonts w:ascii="Verdana" w:eastAsia="Times New Roman" w:hAnsi="Verdana" w:cs="Times New Roman"/>
          <w:b/>
          <w:bCs/>
          <w:color w:val="000000"/>
          <w:sz w:val="17"/>
          <w:szCs w:val="17"/>
          <w:lang w:eastAsia="ru-RU"/>
        </w:rPr>
        <w:t>Крепление</w:t>
      </w:r>
      <w:r w:rsidRPr="003253C1">
        <w:rPr>
          <w:rFonts w:ascii="Verdana" w:eastAsia="Times New Roman" w:hAnsi="Verdana" w:cs="Times New Roman"/>
          <w:color w:val="000000"/>
          <w:sz w:val="17"/>
          <w:szCs w:val="17"/>
          <w:lang w:eastAsia="ru-RU"/>
        </w:rPr>
        <w:t> экскаваторов (увязка экскаваторов)</w:t>
      </w:r>
    </w:p>
    <w:p w:rsidR="003253C1" w:rsidRPr="003253C1" w:rsidRDefault="003253C1" w:rsidP="003253C1">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3253C1">
        <w:rPr>
          <w:rFonts w:ascii="Verdana" w:eastAsia="Times New Roman" w:hAnsi="Verdana" w:cs="Times New Roman"/>
          <w:color w:val="000000"/>
          <w:sz w:val="17"/>
          <w:szCs w:val="17"/>
          <w:lang w:eastAsia="ru-RU"/>
        </w:rPr>
        <w:t>Разработка схем крепления экскаваторов</w:t>
      </w:r>
    </w:p>
    <w:p w:rsidR="003253C1" w:rsidRPr="003253C1" w:rsidRDefault="003253C1" w:rsidP="003253C1">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3253C1">
        <w:rPr>
          <w:rFonts w:ascii="Verdana" w:eastAsia="Times New Roman" w:hAnsi="Verdana" w:cs="Times New Roman"/>
          <w:color w:val="000000"/>
          <w:sz w:val="17"/>
          <w:szCs w:val="17"/>
          <w:lang w:eastAsia="ru-RU"/>
        </w:rPr>
        <w:t>Перевозка негабаритных экскаваторов на платформах</w:t>
      </w:r>
    </w:p>
    <w:p w:rsidR="003253C1" w:rsidRPr="003253C1" w:rsidRDefault="003253C1" w:rsidP="003253C1">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3253C1">
        <w:rPr>
          <w:rFonts w:ascii="Verdana" w:eastAsia="Times New Roman" w:hAnsi="Verdana" w:cs="Times New Roman"/>
          <w:color w:val="000000"/>
          <w:sz w:val="17"/>
          <w:szCs w:val="17"/>
          <w:lang w:eastAsia="ru-RU"/>
        </w:rPr>
        <w:t xml:space="preserve">Перевозка больших экскаваторов на </w:t>
      </w:r>
      <w:proofErr w:type="spellStart"/>
      <w:r w:rsidRPr="003253C1">
        <w:rPr>
          <w:rFonts w:ascii="Verdana" w:eastAsia="Times New Roman" w:hAnsi="Verdana" w:cs="Times New Roman"/>
          <w:color w:val="000000"/>
          <w:sz w:val="17"/>
          <w:szCs w:val="17"/>
          <w:lang w:eastAsia="ru-RU"/>
        </w:rPr>
        <w:t>траснпортерах</w:t>
      </w:r>
      <w:proofErr w:type="spellEnd"/>
    </w:p>
    <w:p w:rsidR="003253C1" w:rsidRPr="003253C1" w:rsidRDefault="003253C1" w:rsidP="003253C1">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3253C1">
        <w:rPr>
          <w:rFonts w:ascii="Verdana" w:eastAsia="Times New Roman" w:hAnsi="Verdana" w:cs="Times New Roman"/>
          <w:color w:val="000000"/>
          <w:sz w:val="17"/>
          <w:szCs w:val="17"/>
          <w:lang w:eastAsia="ru-RU"/>
        </w:rPr>
        <w:t>схема крепления экскаватора на платформе (ошибочно НТУ погрузки иногда называют схемой увязки экскаватора)</w:t>
      </w:r>
    </w:p>
    <w:p w:rsidR="003253C1" w:rsidRPr="003253C1" w:rsidRDefault="003253C1" w:rsidP="003253C1">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3253C1">
        <w:rPr>
          <w:rFonts w:ascii="Verdana" w:eastAsia="Times New Roman" w:hAnsi="Verdana" w:cs="Times New Roman"/>
          <w:color w:val="000000"/>
          <w:sz w:val="17"/>
          <w:szCs w:val="17"/>
          <w:lang w:eastAsia="ru-RU"/>
        </w:rPr>
        <w:t xml:space="preserve">Ускоренная доставка экскаватора по </w:t>
      </w:r>
      <w:proofErr w:type="spellStart"/>
      <w:r w:rsidRPr="003253C1">
        <w:rPr>
          <w:rFonts w:ascii="Verdana" w:eastAsia="Times New Roman" w:hAnsi="Verdana" w:cs="Times New Roman"/>
          <w:color w:val="000000"/>
          <w:sz w:val="17"/>
          <w:szCs w:val="17"/>
          <w:lang w:eastAsia="ru-RU"/>
        </w:rPr>
        <w:t>жд</w:t>
      </w:r>
      <w:proofErr w:type="spellEnd"/>
    </w:p>
    <w:p w:rsidR="003253C1" w:rsidRPr="003253C1" w:rsidRDefault="003253C1" w:rsidP="003253C1">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3253C1">
        <w:rPr>
          <w:rFonts w:ascii="Verdana" w:eastAsia="Times New Roman" w:hAnsi="Verdana" w:cs="Times New Roman"/>
          <w:color w:val="000000"/>
          <w:sz w:val="17"/>
          <w:szCs w:val="17"/>
          <w:lang w:eastAsia="ru-RU"/>
        </w:rPr>
        <w:t> Экскаваторы могут быть достаточно большого веса и в этом случае допускаемые смещения или изгиб рамы платформы не позволяют их перевезти. В этом случае используется для перевозки транспортеры с пониженной площадкой</w:t>
      </w:r>
    </w:p>
    <w:p w:rsidR="0019277E" w:rsidRDefault="0005729C">
      <w:pPr>
        <w:rPr>
          <w:rFonts w:ascii="Arial" w:hAnsi="Arial" w:cs="Arial"/>
          <w:color w:val="333333"/>
        </w:rPr>
      </w:pPr>
      <w:r w:rsidRPr="0005729C">
        <w:rPr>
          <w:rFonts w:ascii="Arial" w:hAnsi="Arial" w:cs="Arial"/>
          <w:color w:val="333333"/>
        </w:rPr>
        <w:t>Строительное оборудование крепится на платформе брусковым и проволочным креплением, которое должно обеспечивать надежное, желательно даже избыточное крепление</w:t>
      </w:r>
      <w:r w:rsidRPr="0005729C">
        <w:rPr>
          <w:rFonts w:ascii="Arial" w:hAnsi="Arial" w:cs="Arial"/>
          <w:color w:val="333333"/>
        </w:rPr>
        <w:br/>
      </w:r>
      <w:r w:rsidRPr="0005729C">
        <w:rPr>
          <w:rFonts w:ascii="Arial" w:hAnsi="Arial" w:cs="Arial"/>
          <w:color w:val="333333"/>
        </w:rPr>
        <w:br/>
        <w:t xml:space="preserve">Схемы погрузки экскаваторов, бульдозеров разрабатываются исходя их веса и размеров конкретной единицы </w:t>
      </w:r>
      <w:proofErr w:type="gramStart"/>
      <w:r w:rsidRPr="0005729C">
        <w:rPr>
          <w:rFonts w:ascii="Arial" w:hAnsi="Arial" w:cs="Arial"/>
          <w:color w:val="333333"/>
        </w:rPr>
        <w:t>спец</w:t>
      </w:r>
      <w:proofErr w:type="gramEnd"/>
      <w:r w:rsidRPr="0005729C">
        <w:rPr>
          <w:rFonts w:ascii="Arial" w:hAnsi="Arial" w:cs="Arial"/>
          <w:color w:val="333333"/>
        </w:rPr>
        <w:t xml:space="preserve"> техники.</w:t>
      </w:r>
      <w:r w:rsidRPr="0005729C">
        <w:rPr>
          <w:rFonts w:ascii="Arial" w:hAnsi="Arial" w:cs="Arial"/>
          <w:color w:val="333333"/>
        </w:rPr>
        <w:br/>
      </w:r>
      <w:r w:rsidRPr="0005729C">
        <w:rPr>
          <w:rFonts w:ascii="Arial" w:hAnsi="Arial" w:cs="Arial"/>
          <w:color w:val="333333"/>
        </w:rPr>
        <w:br/>
        <w:t xml:space="preserve">Перевозка экскаваторов и </w:t>
      </w:r>
      <w:proofErr w:type="spellStart"/>
      <w:r w:rsidRPr="0005729C">
        <w:rPr>
          <w:rFonts w:ascii="Arial" w:hAnsi="Arial" w:cs="Arial"/>
          <w:color w:val="333333"/>
        </w:rPr>
        <w:t>еранов</w:t>
      </w:r>
      <w:proofErr w:type="spellEnd"/>
      <w:r w:rsidRPr="0005729C">
        <w:rPr>
          <w:rFonts w:ascii="Arial" w:hAnsi="Arial" w:cs="Arial"/>
          <w:color w:val="333333"/>
        </w:rPr>
        <w:t xml:space="preserve">, </w:t>
      </w:r>
      <w:proofErr w:type="gramStart"/>
      <w:r w:rsidRPr="0005729C">
        <w:rPr>
          <w:rFonts w:ascii="Arial" w:hAnsi="Arial" w:cs="Arial"/>
          <w:color w:val="333333"/>
        </w:rPr>
        <w:t>например</w:t>
      </w:r>
      <w:proofErr w:type="gramEnd"/>
      <w:r w:rsidRPr="0005729C">
        <w:rPr>
          <w:rFonts w:ascii="Arial" w:hAnsi="Arial" w:cs="Arial"/>
          <w:color w:val="333333"/>
        </w:rPr>
        <w:t xml:space="preserve"> требует обязательного крепления дополнительными растяжками от поворота стрелы. Колесная техника может </w:t>
      </w:r>
      <w:proofErr w:type="spellStart"/>
      <w:r w:rsidRPr="0005729C">
        <w:rPr>
          <w:rFonts w:ascii="Arial" w:hAnsi="Arial" w:cs="Arial"/>
          <w:color w:val="333333"/>
        </w:rPr>
        <w:t>размещатся</w:t>
      </w:r>
      <w:proofErr w:type="spellEnd"/>
      <w:r w:rsidRPr="0005729C">
        <w:rPr>
          <w:rFonts w:ascii="Arial" w:hAnsi="Arial" w:cs="Arial"/>
          <w:color w:val="333333"/>
        </w:rPr>
        <w:t xml:space="preserve"> над сцепом с целью оптимизации стоимости перевозки. Сочлененные автогрейдеры, погрузчики</w:t>
      </w:r>
      <w:proofErr w:type="gramStart"/>
      <w:r w:rsidRPr="0005729C">
        <w:rPr>
          <w:rFonts w:ascii="Arial" w:hAnsi="Arial" w:cs="Arial"/>
          <w:color w:val="333333"/>
        </w:rPr>
        <w:t xml:space="preserve"> ,</w:t>
      </w:r>
      <w:proofErr w:type="gramEnd"/>
      <w:r w:rsidRPr="0005729C">
        <w:rPr>
          <w:rFonts w:ascii="Arial" w:hAnsi="Arial" w:cs="Arial"/>
          <w:color w:val="333333"/>
        </w:rPr>
        <w:t xml:space="preserve"> катки требует при перевозке </w:t>
      </w:r>
      <w:proofErr w:type="spellStart"/>
      <w:r w:rsidRPr="0005729C">
        <w:rPr>
          <w:rFonts w:ascii="Arial" w:hAnsi="Arial" w:cs="Arial"/>
          <w:color w:val="333333"/>
        </w:rPr>
        <w:t>отделеьного</w:t>
      </w:r>
      <w:proofErr w:type="spellEnd"/>
      <w:r w:rsidRPr="0005729C">
        <w:rPr>
          <w:rFonts w:ascii="Arial" w:hAnsi="Arial" w:cs="Arial"/>
          <w:color w:val="333333"/>
        </w:rPr>
        <w:t xml:space="preserve"> крепления обоих частей рам.</w:t>
      </w:r>
      <w:r w:rsidRPr="0005729C">
        <w:rPr>
          <w:rFonts w:ascii="Arial" w:hAnsi="Arial" w:cs="Arial"/>
          <w:color w:val="333333"/>
        </w:rPr>
        <w:br/>
        <w:t>Скорость перевозки дорожно-</w:t>
      </w:r>
      <w:proofErr w:type="spellStart"/>
      <w:r w:rsidRPr="0005729C">
        <w:rPr>
          <w:rFonts w:ascii="Arial" w:hAnsi="Arial" w:cs="Arial"/>
          <w:color w:val="333333"/>
        </w:rPr>
        <w:t>стоительной</w:t>
      </w:r>
      <w:proofErr w:type="spellEnd"/>
      <w:r w:rsidRPr="0005729C">
        <w:rPr>
          <w:rFonts w:ascii="Arial" w:hAnsi="Arial" w:cs="Arial"/>
          <w:color w:val="333333"/>
        </w:rPr>
        <w:t xml:space="preserve"> техники</w:t>
      </w:r>
      <w:r w:rsidRPr="0005729C">
        <w:rPr>
          <w:rFonts w:ascii="Arial" w:hAnsi="Arial" w:cs="Arial"/>
          <w:color w:val="333333"/>
        </w:rPr>
        <w:br/>
      </w:r>
      <w:r w:rsidRPr="0005729C">
        <w:rPr>
          <w:rFonts w:ascii="Arial" w:hAnsi="Arial" w:cs="Arial"/>
          <w:color w:val="333333"/>
        </w:rPr>
        <w:br/>
        <w:t xml:space="preserve">Такой немаловажный аспект как скорость перевозки имеет решающую роль при </w:t>
      </w:r>
      <w:proofErr w:type="spellStart"/>
      <w:r w:rsidRPr="0005729C">
        <w:rPr>
          <w:rFonts w:ascii="Arial" w:hAnsi="Arial" w:cs="Arial"/>
          <w:color w:val="333333"/>
        </w:rPr>
        <w:t>строиельстве</w:t>
      </w:r>
      <w:proofErr w:type="spellEnd"/>
      <w:r w:rsidRPr="0005729C">
        <w:rPr>
          <w:rFonts w:ascii="Arial" w:hAnsi="Arial" w:cs="Arial"/>
          <w:color w:val="333333"/>
        </w:rPr>
        <w:t xml:space="preserve">, ведь техника должна приносит прибыль своим владельцам, а не </w:t>
      </w:r>
      <w:proofErr w:type="spellStart"/>
      <w:r w:rsidRPr="0005729C">
        <w:rPr>
          <w:rFonts w:ascii="Arial" w:hAnsi="Arial" w:cs="Arial"/>
          <w:color w:val="333333"/>
        </w:rPr>
        <w:t>проставивать</w:t>
      </w:r>
      <w:proofErr w:type="spellEnd"/>
      <w:r w:rsidRPr="0005729C">
        <w:rPr>
          <w:rFonts w:ascii="Arial" w:hAnsi="Arial" w:cs="Arial"/>
          <w:color w:val="333333"/>
        </w:rPr>
        <w:t xml:space="preserve"> на площадках и в дороге</w:t>
      </w:r>
      <w:proofErr w:type="gramStart"/>
      <w:r w:rsidRPr="0005729C">
        <w:rPr>
          <w:rFonts w:ascii="Arial" w:hAnsi="Arial" w:cs="Arial"/>
          <w:color w:val="333333"/>
        </w:rPr>
        <w:t xml:space="preserve"> .</w:t>
      </w:r>
      <w:proofErr w:type="gramEnd"/>
      <w:r w:rsidRPr="0005729C">
        <w:rPr>
          <w:rFonts w:ascii="Arial" w:hAnsi="Arial" w:cs="Arial"/>
          <w:color w:val="333333"/>
        </w:rPr>
        <w:t xml:space="preserve"> Именно поэтому мы стремимся отправить Вашу технику максимально быстро по железной дороге или автотранспортом</w:t>
      </w:r>
    </w:p>
    <w:p w:rsidR="0005729C" w:rsidRDefault="0005729C">
      <w:pPr>
        <w:rPr>
          <w:rFonts w:ascii="Arial" w:hAnsi="Arial" w:cs="Arial"/>
          <w:color w:val="333333"/>
        </w:rPr>
      </w:pPr>
    </w:p>
    <w:p w:rsidR="0005729C" w:rsidRPr="0005729C" w:rsidRDefault="0005729C" w:rsidP="0005729C">
      <w:pPr>
        <w:pStyle w:val="a8"/>
        <w:shd w:val="clear" w:color="auto" w:fill="FFFFFF"/>
        <w:jc w:val="both"/>
        <w:rPr>
          <w:rFonts w:ascii="Arial" w:hAnsi="Arial" w:cs="Arial"/>
          <w:color w:val="333333"/>
        </w:rPr>
      </w:pPr>
      <w:r w:rsidRPr="0005729C">
        <w:rPr>
          <w:rFonts w:ascii="Arial" w:hAnsi="Arial" w:cs="Arial"/>
          <w:color w:val="333333"/>
        </w:rPr>
        <w:t>Перевозка спецтехники- экскаваторов, погрузчиков, бульдозеров, кранов, самосвалов, автомобилей специальных</w:t>
      </w:r>
      <w:r w:rsidRPr="0005729C">
        <w:rPr>
          <w:rFonts w:ascii="Arial" w:hAnsi="Arial" w:cs="Arial"/>
          <w:color w:val="333333"/>
        </w:rPr>
        <w:br/>
      </w:r>
      <w:r w:rsidRPr="0005729C">
        <w:rPr>
          <w:rFonts w:ascii="Arial" w:hAnsi="Arial" w:cs="Arial"/>
          <w:color w:val="333333"/>
        </w:rPr>
        <w:br/>
        <w:t>Доставку такого груза как спецтехника по железной дороге следует доверять профессиональным компаниям.</w:t>
      </w:r>
      <w:r w:rsidRPr="0005729C">
        <w:rPr>
          <w:rFonts w:ascii="Arial" w:hAnsi="Arial" w:cs="Arial"/>
          <w:color w:val="333333"/>
        </w:rPr>
        <w:br/>
      </w:r>
      <w:r w:rsidRPr="0005729C">
        <w:rPr>
          <w:rFonts w:ascii="Arial" w:hAnsi="Arial" w:cs="Arial"/>
          <w:color w:val="333333"/>
        </w:rPr>
        <w:br/>
        <w:t xml:space="preserve">Спецтехника- перевозка бульдозеров, экскаваторов , кранов, погрузчиков, катков, грейдеров достаточно дорогостоящяя и требует при перевозке качественного подхода, в целях исключения повреждения при доставке . Перевозка стротельной </w:t>
      </w:r>
      <w:r w:rsidRPr="0005729C">
        <w:rPr>
          <w:rFonts w:ascii="Arial" w:hAnsi="Arial" w:cs="Arial"/>
          <w:color w:val="333333"/>
        </w:rPr>
        <w:lastRenderedPageBreak/>
        <w:t>техники- негабарита, крупногабаритной Техники по железной дороги наша компания производит как с площадок в москве и моковской области так и с других станций по всей Росии.</w:t>
      </w:r>
      <w:r w:rsidRPr="0005729C">
        <w:rPr>
          <w:rFonts w:ascii="Arial" w:hAnsi="Arial" w:cs="Arial"/>
          <w:color w:val="333333"/>
        </w:rPr>
        <w:br/>
      </w:r>
      <w:r w:rsidRPr="0005729C">
        <w:rPr>
          <w:rFonts w:ascii="Arial" w:hAnsi="Arial" w:cs="Arial"/>
          <w:color w:val="333333"/>
        </w:rPr>
        <w:br/>
      </w:r>
      <w:r w:rsidRPr="0005729C">
        <w:rPr>
          <w:rFonts w:ascii="Arial" w:hAnsi="Arial" w:cs="Arial"/>
          <w:color w:val="333333"/>
        </w:rPr>
        <w:br/>
        <w:t>Доставка строительной и дорожно техники по железной дороге</w:t>
      </w:r>
    </w:p>
    <w:p w:rsidR="00963475" w:rsidRDefault="0005729C" w:rsidP="0005729C">
      <w:pPr>
        <w:pStyle w:val="a8"/>
        <w:shd w:val="clear" w:color="auto" w:fill="FFFFFF"/>
        <w:rPr>
          <w:rFonts w:ascii="Arial" w:hAnsi="Arial" w:cs="Arial"/>
          <w:color w:val="333333"/>
        </w:rPr>
      </w:pPr>
      <w:r w:rsidRPr="0005729C">
        <w:rPr>
          <w:rFonts w:ascii="Arial" w:hAnsi="Arial" w:cs="Arial"/>
          <w:color w:val="333333"/>
        </w:rPr>
        <w:br/>
      </w:r>
      <w:r w:rsidRPr="0005729C">
        <w:rPr>
          <w:rFonts w:ascii="Arial" w:hAnsi="Arial" w:cs="Arial"/>
          <w:color w:val="333333"/>
        </w:rPr>
        <w:br/>
        <w:t>Железнодорожные отправки строиельной техники производят на ж.д. платформах и транспортерах. К месту погрузке - площаке у станции отправления Спец технику доставляют своим ходом или на низкорамных тралах. Гусеничную технику перевозят только на тралах в целях исключения повреждения дорожного полотна. На ж.д. платформу спецтехника грузится своим ходом или краном.</w:t>
      </w:r>
      <w:r w:rsidRPr="0005729C">
        <w:rPr>
          <w:rFonts w:ascii="Arial" w:hAnsi="Arial" w:cs="Arial"/>
          <w:color w:val="333333"/>
        </w:rPr>
        <w:br/>
      </w:r>
      <w:r w:rsidRPr="0005729C">
        <w:rPr>
          <w:rFonts w:ascii="Arial" w:hAnsi="Arial" w:cs="Arial"/>
          <w:color w:val="333333"/>
        </w:rPr>
        <w:br/>
        <w:t>Виды строительной техники</w:t>
      </w:r>
      <w:proofErr w:type="gramStart"/>
      <w:r w:rsidRPr="0005729C">
        <w:rPr>
          <w:rFonts w:ascii="Arial" w:hAnsi="Arial" w:cs="Arial"/>
          <w:color w:val="333333"/>
        </w:rPr>
        <w:t xml:space="preserve"> ,</w:t>
      </w:r>
      <w:proofErr w:type="gramEnd"/>
      <w:r w:rsidRPr="0005729C">
        <w:rPr>
          <w:rFonts w:ascii="Arial" w:hAnsi="Arial" w:cs="Arial"/>
          <w:color w:val="333333"/>
        </w:rPr>
        <w:t xml:space="preserve"> которые мы транспортируем:</w:t>
      </w:r>
      <w:r w:rsidRPr="0005729C">
        <w:rPr>
          <w:rFonts w:ascii="Arial" w:hAnsi="Arial" w:cs="Arial"/>
          <w:color w:val="333333"/>
        </w:rPr>
        <w:br/>
        <w:t>Гусеничная спецтехник</w:t>
      </w:r>
      <w:proofErr w:type="gramStart"/>
      <w:r w:rsidRPr="0005729C">
        <w:rPr>
          <w:rFonts w:ascii="Arial" w:hAnsi="Arial" w:cs="Arial"/>
          <w:color w:val="333333"/>
        </w:rPr>
        <w:t>а-</w:t>
      </w:r>
      <w:proofErr w:type="gramEnd"/>
      <w:r w:rsidRPr="0005729C">
        <w:rPr>
          <w:rFonts w:ascii="Arial" w:hAnsi="Arial" w:cs="Arial"/>
          <w:color w:val="333333"/>
        </w:rPr>
        <w:t xml:space="preserve"> экскаваторы, бульдозеры, гусеничные краны</w:t>
      </w:r>
      <w:r>
        <w:rPr>
          <w:rFonts w:ascii="Arial" w:hAnsi="Arial" w:cs="Arial"/>
          <w:color w:val="333333"/>
          <w:lang w:val="en-GB"/>
        </w:rPr>
        <w:t> </w:t>
      </w:r>
      <w:hyperlink r:id="rId8" w:history="1">
        <w:r>
          <w:rPr>
            <w:rStyle w:val="a7"/>
            <w:rFonts w:ascii="Arial" w:hAnsi="Arial" w:cs="Arial"/>
            <w:lang w:val="en-GB"/>
          </w:rPr>
          <w:t> </w:t>
        </w:r>
        <w:r w:rsidRPr="0005729C">
          <w:rPr>
            <w:rStyle w:val="a7"/>
            <w:rFonts w:ascii="Arial" w:hAnsi="Arial" w:cs="Arial"/>
          </w:rPr>
          <w:t>Самосвалов, думперов, карьерных сочлененников</w:t>
        </w:r>
      </w:hyperlink>
      <w:r w:rsidRPr="0005729C">
        <w:rPr>
          <w:rFonts w:ascii="Arial" w:hAnsi="Arial" w:cs="Arial"/>
          <w:color w:val="333333"/>
        </w:rPr>
        <w:br/>
        <w:t xml:space="preserve">Дорожная колесная техника- катки, погрузчики, автогрейдеры , самовалы. </w:t>
      </w:r>
    </w:p>
    <w:p w:rsidR="00963475" w:rsidRDefault="00963475" w:rsidP="0005729C">
      <w:pPr>
        <w:pStyle w:val="a8"/>
        <w:shd w:val="clear" w:color="auto" w:fill="FFFFFF"/>
        <w:rPr>
          <w:rFonts w:ascii="Arial" w:hAnsi="Arial" w:cs="Arial"/>
          <w:color w:val="333333"/>
        </w:rPr>
      </w:pPr>
    </w:p>
    <w:p w:rsidR="0005729C" w:rsidRDefault="00963475" w:rsidP="0005729C">
      <w:pPr>
        <w:pStyle w:val="a8"/>
        <w:shd w:val="clear" w:color="auto" w:fill="FFFFFF"/>
        <w:rPr>
          <w:rFonts w:ascii="Arial" w:hAnsi="Arial" w:cs="Arial"/>
          <w:color w:val="333333"/>
        </w:rPr>
      </w:pPr>
      <w:r w:rsidRPr="0005729C">
        <w:rPr>
          <w:rFonts w:ascii="Arial" w:hAnsi="Arial" w:cs="Arial"/>
          <w:color w:val="333333"/>
        </w:rPr>
        <w:t>Б</w:t>
      </w:r>
      <w:r w:rsidR="0005729C" w:rsidRPr="0005729C">
        <w:rPr>
          <w:rFonts w:ascii="Arial" w:hAnsi="Arial" w:cs="Arial"/>
          <w:color w:val="333333"/>
        </w:rPr>
        <w:t>етономешалки</w:t>
      </w:r>
    </w:p>
    <w:p w:rsidR="00963475" w:rsidRDefault="00963475" w:rsidP="0005729C">
      <w:pPr>
        <w:pStyle w:val="a8"/>
        <w:shd w:val="clear" w:color="auto" w:fill="FFFFFF"/>
        <w:rPr>
          <w:rFonts w:ascii="Arial" w:hAnsi="Arial" w:cs="Arial"/>
          <w:color w:val="333333"/>
        </w:rPr>
      </w:pPr>
    </w:p>
    <w:p w:rsidR="00963475" w:rsidRPr="0005729C" w:rsidRDefault="00963475" w:rsidP="0005729C">
      <w:pPr>
        <w:pStyle w:val="a8"/>
        <w:shd w:val="clear" w:color="auto" w:fill="FFFFFF"/>
        <w:rPr>
          <w:rFonts w:ascii="Arial" w:hAnsi="Arial" w:cs="Arial"/>
          <w:color w:val="333333"/>
        </w:rPr>
      </w:pPr>
    </w:p>
    <w:p w:rsidR="00963475" w:rsidRPr="00963475" w:rsidRDefault="00963475" w:rsidP="00963475">
      <w:pPr>
        <w:shd w:val="clear" w:color="auto" w:fill="FFFFFF"/>
        <w:spacing w:before="100" w:beforeAutospacing="1" w:after="225" w:line="210" w:lineRule="atLeast"/>
        <w:jc w:val="both"/>
        <w:rPr>
          <w:rFonts w:ascii="Trebuchet MS" w:eastAsia="Times New Roman" w:hAnsi="Trebuchet MS" w:cs="Times New Roman"/>
          <w:color w:val="383838"/>
          <w:sz w:val="20"/>
          <w:szCs w:val="20"/>
          <w:lang w:eastAsia="ru-RU"/>
        </w:rPr>
      </w:pPr>
      <w:r w:rsidRPr="00963475">
        <w:rPr>
          <w:rFonts w:ascii="Trebuchet MS" w:eastAsia="Times New Roman" w:hAnsi="Trebuchet MS" w:cs="Times New Roman"/>
          <w:color w:val="383838"/>
          <w:sz w:val="20"/>
          <w:szCs w:val="20"/>
          <w:lang w:eastAsia="ru-RU"/>
        </w:rPr>
        <w:t xml:space="preserve">Самым удобным, востребованным и выгодным с экономической точки зрения видом грузовых перевозок являются перевозки железнодорожным транспортом. Поэтому для доставки любого груза </w:t>
      </w:r>
      <w:r w:rsidRPr="00963475">
        <w:rPr>
          <w:rFonts w:ascii="Trebuchet MS" w:eastAsia="Times New Roman" w:hAnsi="Trebuchet MS" w:cs="Times New Roman"/>
          <w:b/>
          <w:bCs/>
          <w:color w:val="383838"/>
          <w:sz w:val="20"/>
          <w:szCs w:val="20"/>
          <w:lang w:eastAsia="ru-RU"/>
        </w:rPr>
        <w:t>железнодорожные перевозки Инта</w:t>
      </w:r>
      <w:r w:rsidRPr="00963475">
        <w:rPr>
          <w:rFonts w:ascii="Trebuchet MS" w:eastAsia="Times New Roman" w:hAnsi="Trebuchet MS" w:cs="Times New Roman"/>
          <w:color w:val="383838"/>
          <w:sz w:val="20"/>
          <w:szCs w:val="20"/>
          <w:lang w:eastAsia="ru-RU"/>
        </w:rPr>
        <w:t xml:space="preserve"> придут всегда на помощь. Таким способом можно перевозить самый разнообразный груз, начиная от жидкостей, которые легко воспламеняются, и, заканчивая экзотическими животными. Все это возможно благодаря наличию всевозможных контейнеров для грузоперевозок. Наряду с перевозками, которые осуществляются внутри одной страны, существуют также и международные перевозки. Это перевозки пассажиров и грузов, осуществляемые между несколькими государствами. Для этого заключается специальный договор или соглашение, учитывающие правила стран, которые будут входить в маршрут перевозимого груза. </w:t>
      </w:r>
      <w:r w:rsidRPr="00963475">
        <w:rPr>
          <w:rFonts w:ascii="Trebuchet MS" w:eastAsia="Times New Roman" w:hAnsi="Trebuchet MS" w:cs="Times New Roman"/>
          <w:b/>
          <w:bCs/>
          <w:color w:val="383838"/>
          <w:sz w:val="20"/>
          <w:szCs w:val="20"/>
          <w:lang w:eastAsia="ru-RU"/>
        </w:rPr>
        <w:t>Железнодорожные перевозки Инта</w:t>
      </w:r>
      <w:r w:rsidRPr="00963475">
        <w:rPr>
          <w:rFonts w:ascii="Trebuchet MS" w:eastAsia="Times New Roman" w:hAnsi="Trebuchet MS" w:cs="Times New Roman"/>
          <w:color w:val="383838"/>
          <w:sz w:val="20"/>
          <w:szCs w:val="20"/>
          <w:lang w:eastAsia="ru-RU"/>
        </w:rPr>
        <w:t xml:space="preserve">, как и другие перевозки, железнодорожным транспортом имеют целый ряд преимуществ. Во-первых, как уже было отмечено выше, железнодорожные перевозки позволяют перевозить любой груз, также благодаря большой пропускной и провозной способности железнодорожного транспорта возможна массовая перевозка товаров. Во-вторых, на железнодорожные перевозки, в отличие от авиаперевозок, не влияют климатические и погодные условия. В-третьих, железнодорожные перевозки являются выгодными с экономической точки зрения, когда речь идет о перевозке на большие расстояния, в этом случае соотношение срока и цены доставки наиболее оптимальное из всех других возможных вариантов перевозки. В целом, можно отметить основные достоинства железнодорожных перевозок: большая скорость доставки при расстоянии более одной тысячи пятисот километров; низкие цены, в особенности для дальних перевозок; большая регулярность осуществляемых грузовых перевозок; отсутствие зависимости от времени суток, сезонности и условий климата; обладает большой провозной и пропускной способностью. </w:t>
      </w:r>
    </w:p>
    <w:p w:rsidR="00963475" w:rsidRPr="00963475" w:rsidRDefault="00963475" w:rsidP="00963475">
      <w:pPr>
        <w:shd w:val="clear" w:color="auto" w:fill="FFFFFF"/>
        <w:spacing w:before="100" w:beforeAutospacing="1" w:after="225" w:line="210" w:lineRule="atLeast"/>
        <w:jc w:val="both"/>
        <w:rPr>
          <w:rFonts w:ascii="Trebuchet MS" w:eastAsia="Times New Roman" w:hAnsi="Trebuchet MS" w:cs="Times New Roman"/>
          <w:color w:val="383838"/>
          <w:sz w:val="20"/>
          <w:szCs w:val="20"/>
          <w:lang w:eastAsia="ru-RU"/>
        </w:rPr>
      </w:pPr>
      <w:r w:rsidRPr="00963475">
        <w:rPr>
          <w:rFonts w:ascii="Trebuchet MS" w:eastAsia="Times New Roman" w:hAnsi="Trebuchet MS" w:cs="Times New Roman"/>
          <w:color w:val="383838"/>
          <w:sz w:val="20"/>
          <w:szCs w:val="20"/>
          <w:lang w:eastAsia="ru-RU"/>
        </w:rPr>
        <w:t xml:space="preserve">Наряду с достоинствами железнодорожные перевозки, в том числе и </w:t>
      </w:r>
      <w:r w:rsidRPr="00963475">
        <w:rPr>
          <w:rFonts w:ascii="Trebuchet MS" w:eastAsia="Times New Roman" w:hAnsi="Trebuchet MS" w:cs="Times New Roman"/>
          <w:b/>
          <w:bCs/>
          <w:color w:val="383838"/>
          <w:sz w:val="20"/>
          <w:szCs w:val="20"/>
          <w:lang w:eastAsia="ru-RU"/>
        </w:rPr>
        <w:t>железнодорожные перевозки Инта</w:t>
      </w:r>
      <w:r w:rsidRPr="00963475">
        <w:rPr>
          <w:rFonts w:ascii="Trebuchet MS" w:eastAsia="Times New Roman" w:hAnsi="Trebuchet MS" w:cs="Times New Roman"/>
          <w:color w:val="383838"/>
          <w:sz w:val="20"/>
          <w:szCs w:val="20"/>
          <w:lang w:eastAsia="ru-RU"/>
        </w:rPr>
        <w:t xml:space="preserve"> имеют и недостатки. Самыми главными недостатками являются ограниченные возможности в перевозке отдельных видов негабаритных и тяжеловесных грузов, отсутствие подъездных путей к отдельным населенным пунктам, в том числе точкам потребления и продаж. Когда перевозка груза осуществляется железнодорожным транспортом, его конечной точкой доставки является вокзал, а уже для перевозки груза с вокзала заказчику необходимо нанимать </w:t>
      </w:r>
      <w:r w:rsidRPr="00963475">
        <w:rPr>
          <w:rFonts w:ascii="Trebuchet MS" w:eastAsia="Times New Roman" w:hAnsi="Trebuchet MS" w:cs="Times New Roman"/>
          <w:color w:val="383838"/>
          <w:sz w:val="20"/>
          <w:szCs w:val="20"/>
          <w:lang w:eastAsia="ru-RU"/>
        </w:rPr>
        <w:lastRenderedPageBreak/>
        <w:t xml:space="preserve">еще один транспорт, который осуществит доставку непосредственно на адрес получателя груза. Также, к минусам железнодорожных перевозок можно отнести монополию в этой сфере, и, как следствие, отсутствие конкуренции в связи с узким кругом перевозчиков, а также ненадежная сохранность перевозимого груза. Итак, подведем итоги, в части недостатков железнодорожных перевозок: оформление груза ложным способом; большая энергоемкость и материалоемкость перевозок; ненадежная сохранность груза; наличие монополии; отсутствие во многих населенных пунктах подъездных путей; невозможность перевозки некоторых негабаритных и тяжеловесных грузов. Но, даже если учитывать все указанные выше минусы, </w:t>
      </w:r>
      <w:r w:rsidRPr="00963475">
        <w:rPr>
          <w:rFonts w:ascii="Trebuchet MS" w:eastAsia="Times New Roman" w:hAnsi="Trebuchet MS" w:cs="Times New Roman"/>
          <w:b/>
          <w:bCs/>
          <w:color w:val="383838"/>
          <w:sz w:val="20"/>
          <w:szCs w:val="20"/>
          <w:lang w:eastAsia="ru-RU"/>
        </w:rPr>
        <w:t>железнодорожные перевозки Инта</w:t>
      </w:r>
      <w:r w:rsidRPr="00963475">
        <w:rPr>
          <w:rFonts w:ascii="Trebuchet MS" w:eastAsia="Times New Roman" w:hAnsi="Trebuchet MS" w:cs="Times New Roman"/>
          <w:color w:val="383838"/>
          <w:sz w:val="20"/>
          <w:szCs w:val="20"/>
          <w:lang w:eastAsia="ru-RU"/>
        </w:rPr>
        <w:t xml:space="preserve"> остаются востребованным и популярным, а иногда и единственным вариантом доставки груза. Железнодорожные перевозки сопровождаются целым рядом других услуг, а именно: прием груза; доставка к месту погрузки (на вокзал); подготовка документов, необходимых для железнодорожной перевозки; непосредственно железнодорожная перевозка; прием груза в пункте разгрузки (на вокзале); доставка на адрес заказчика; другие услуги, оговоренные сторонами. </w:t>
      </w:r>
    </w:p>
    <w:p w:rsidR="00963475" w:rsidRPr="00963475" w:rsidRDefault="00963475" w:rsidP="00963475">
      <w:pPr>
        <w:shd w:val="clear" w:color="auto" w:fill="FFFFFF"/>
        <w:spacing w:before="100" w:beforeAutospacing="1" w:after="225" w:line="210" w:lineRule="atLeast"/>
        <w:jc w:val="both"/>
        <w:rPr>
          <w:rFonts w:ascii="Trebuchet MS" w:eastAsia="Times New Roman" w:hAnsi="Trebuchet MS" w:cs="Times New Roman"/>
          <w:color w:val="383838"/>
          <w:sz w:val="20"/>
          <w:szCs w:val="20"/>
          <w:lang w:eastAsia="ru-RU"/>
        </w:rPr>
      </w:pPr>
      <w:proofErr w:type="gramStart"/>
      <w:r w:rsidRPr="00963475">
        <w:rPr>
          <w:rFonts w:ascii="Trebuchet MS" w:eastAsia="Times New Roman" w:hAnsi="Trebuchet MS" w:cs="Times New Roman"/>
          <w:color w:val="383838"/>
          <w:sz w:val="20"/>
          <w:szCs w:val="20"/>
          <w:lang w:eastAsia="ru-RU"/>
        </w:rPr>
        <w:t xml:space="preserve">Кроме железнодорожных перевозок многие компании оказывают следующие дополнительные виды услуг: грузоперевозки утепленными вагонами, вагонами-термосами и рефрижераторами; перевозки автомобилей; перевозки грузов, имеющих негабаритные размеры; </w:t>
      </w:r>
      <w:proofErr w:type="spellStart"/>
      <w:r w:rsidRPr="00963475">
        <w:rPr>
          <w:rFonts w:ascii="Trebuchet MS" w:eastAsia="Times New Roman" w:hAnsi="Trebuchet MS" w:cs="Times New Roman"/>
          <w:color w:val="383838"/>
          <w:sz w:val="20"/>
          <w:szCs w:val="20"/>
          <w:lang w:eastAsia="ru-RU"/>
        </w:rPr>
        <w:t>багажно</w:t>
      </w:r>
      <w:proofErr w:type="spellEnd"/>
      <w:r w:rsidRPr="00963475">
        <w:rPr>
          <w:rFonts w:ascii="Trebuchet MS" w:eastAsia="Times New Roman" w:hAnsi="Trebuchet MS" w:cs="Times New Roman"/>
          <w:color w:val="383838"/>
          <w:sz w:val="20"/>
          <w:szCs w:val="20"/>
          <w:lang w:eastAsia="ru-RU"/>
        </w:rPr>
        <w:t>-почтовые перевозки; перевозки грузов небольших партий; перевозки контейнерные; страховка; сопровождение вооруженной охраной; перевозка ценных товаров; перевозка непосредственно «до двери получателя от двери отправителя; информационное обеспечение, касаемо провозки груза. </w:t>
      </w:r>
      <w:proofErr w:type="gramEnd"/>
    </w:p>
    <w:p w:rsidR="00963475" w:rsidRPr="00963475" w:rsidRDefault="00963475" w:rsidP="00963475">
      <w:pPr>
        <w:shd w:val="clear" w:color="auto" w:fill="FFFFFF"/>
        <w:spacing w:before="100" w:beforeAutospacing="1" w:after="225" w:line="330" w:lineRule="atLeast"/>
        <w:outlineLvl w:val="2"/>
        <w:rPr>
          <w:rFonts w:ascii="Trebuchet MS" w:eastAsia="Times New Roman" w:hAnsi="Trebuchet MS" w:cs="Times New Roman"/>
          <w:caps/>
          <w:color w:val="383838"/>
          <w:sz w:val="30"/>
          <w:szCs w:val="30"/>
          <w:lang w:eastAsia="ru-RU"/>
        </w:rPr>
      </w:pPr>
      <w:r w:rsidRPr="00963475">
        <w:rPr>
          <w:rFonts w:ascii="Trebuchet MS" w:eastAsia="Times New Roman" w:hAnsi="Trebuchet MS" w:cs="Times New Roman"/>
          <w:caps/>
          <w:color w:val="383838"/>
          <w:sz w:val="30"/>
          <w:szCs w:val="30"/>
          <w:lang w:eastAsia="ru-RU"/>
        </w:rPr>
        <w:t>Полезная информация о перевозках в регионе</w:t>
      </w:r>
    </w:p>
    <w:p w:rsidR="00963475" w:rsidRPr="00963475" w:rsidRDefault="00963475" w:rsidP="00963475">
      <w:pPr>
        <w:numPr>
          <w:ilvl w:val="0"/>
          <w:numId w:val="2"/>
        </w:numPr>
        <w:shd w:val="clear" w:color="auto" w:fill="FFFFFF"/>
        <w:spacing w:before="100" w:beforeAutospacing="1" w:after="100" w:afterAutospacing="1" w:line="240" w:lineRule="auto"/>
        <w:ind w:left="945"/>
        <w:rPr>
          <w:rFonts w:ascii="Trebuchet MS" w:eastAsia="Times New Roman" w:hAnsi="Trebuchet MS" w:cs="Times New Roman"/>
          <w:color w:val="383838"/>
          <w:sz w:val="24"/>
          <w:szCs w:val="24"/>
          <w:lang w:eastAsia="ru-RU"/>
        </w:rPr>
      </w:pPr>
      <w:hyperlink r:id="rId9" w:tooltip="Станция Инта (услуги ЖД тупика)" w:history="1">
        <w:r w:rsidRPr="00963475">
          <w:rPr>
            <w:rFonts w:ascii="Trebuchet MS" w:eastAsia="Times New Roman" w:hAnsi="Trebuchet MS" w:cs="Times New Roman"/>
            <w:color w:val="000000"/>
            <w:sz w:val="24"/>
            <w:szCs w:val="24"/>
            <w:lang w:eastAsia="ru-RU"/>
          </w:rPr>
          <w:t>Станция Инта (услуги ЖД тупика)</w:t>
        </w:r>
      </w:hyperlink>
      <w:r w:rsidRPr="00963475">
        <w:rPr>
          <w:rFonts w:ascii="Trebuchet MS" w:eastAsia="Times New Roman" w:hAnsi="Trebuchet MS" w:cs="Times New Roman"/>
          <w:color w:val="383838"/>
          <w:sz w:val="24"/>
          <w:szCs w:val="24"/>
          <w:lang w:eastAsia="ru-RU"/>
        </w:rPr>
        <w:t xml:space="preserve"> </w:t>
      </w:r>
    </w:p>
    <w:p w:rsidR="00963475" w:rsidRPr="00963475" w:rsidRDefault="00963475" w:rsidP="00963475">
      <w:pPr>
        <w:numPr>
          <w:ilvl w:val="0"/>
          <w:numId w:val="2"/>
        </w:numPr>
        <w:shd w:val="clear" w:color="auto" w:fill="FFFFFF"/>
        <w:spacing w:before="100" w:beforeAutospacing="1" w:after="100" w:afterAutospacing="1" w:line="240" w:lineRule="auto"/>
        <w:ind w:left="945"/>
        <w:rPr>
          <w:rFonts w:ascii="Trebuchet MS" w:eastAsia="Times New Roman" w:hAnsi="Trebuchet MS" w:cs="Times New Roman"/>
          <w:color w:val="383838"/>
          <w:sz w:val="24"/>
          <w:szCs w:val="24"/>
          <w:lang w:eastAsia="ru-RU"/>
        </w:rPr>
      </w:pPr>
      <w:hyperlink r:id="rId10" w:tooltip="Оптово-торговая база г.Инта" w:history="1">
        <w:r w:rsidRPr="00963475">
          <w:rPr>
            <w:rFonts w:ascii="Trebuchet MS" w:eastAsia="Times New Roman" w:hAnsi="Trebuchet MS" w:cs="Times New Roman"/>
            <w:color w:val="000000"/>
            <w:sz w:val="24"/>
            <w:szCs w:val="24"/>
            <w:lang w:eastAsia="ru-RU"/>
          </w:rPr>
          <w:t xml:space="preserve">Оптово-торговая база </w:t>
        </w:r>
        <w:proofErr w:type="spellStart"/>
        <w:r w:rsidRPr="00963475">
          <w:rPr>
            <w:rFonts w:ascii="Trebuchet MS" w:eastAsia="Times New Roman" w:hAnsi="Trebuchet MS" w:cs="Times New Roman"/>
            <w:color w:val="000000"/>
            <w:sz w:val="24"/>
            <w:szCs w:val="24"/>
            <w:lang w:eastAsia="ru-RU"/>
          </w:rPr>
          <w:t>г</w:t>
        </w:r>
        <w:proofErr w:type="gramStart"/>
        <w:r w:rsidRPr="00963475">
          <w:rPr>
            <w:rFonts w:ascii="Trebuchet MS" w:eastAsia="Times New Roman" w:hAnsi="Trebuchet MS" w:cs="Times New Roman"/>
            <w:color w:val="000000"/>
            <w:sz w:val="24"/>
            <w:szCs w:val="24"/>
            <w:lang w:eastAsia="ru-RU"/>
          </w:rPr>
          <w:t>.И</w:t>
        </w:r>
        <w:proofErr w:type="gramEnd"/>
        <w:r w:rsidRPr="00963475">
          <w:rPr>
            <w:rFonts w:ascii="Trebuchet MS" w:eastAsia="Times New Roman" w:hAnsi="Trebuchet MS" w:cs="Times New Roman"/>
            <w:color w:val="000000"/>
            <w:sz w:val="24"/>
            <w:szCs w:val="24"/>
            <w:lang w:eastAsia="ru-RU"/>
          </w:rPr>
          <w:t>нта</w:t>
        </w:r>
        <w:proofErr w:type="spellEnd"/>
      </w:hyperlink>
      <w:r w:rsidRPr="00963475">
        <w:rPr>
          <w:rFonts w:ascii="Trebuchet MS" w:eastAsia="Times New Roman" w:hAnsi="Trebuchet MS" w:cs="Times New Roman"/>
          <w:color w:val="383838"/>
          <w:sz w:val="24"/>
          <w:szCs w:val="24"/>
          <w:lang w:eastAsia="ru-RU"/>
        </w:rPr>
        <w:t xml:space="preserve"> </w:t>
      </w:r>
    </w:p>
    <w:p w:rsidR="00963475" w:rsidRPr="00963475" w:rsidRDefault="00963475" w:rsidP="00963475">
      <w:pPr>
        <w:numPr>
          <w:ilvl w:val="0"/>
          <w:numId w:val="2"/>
        </w:numPr>
        <w:shd w:val="clear" w:color="auto" w:fill="FFFFFF"/>
        <w:spacing w:before="100" w:beforeAutospacing="1" w:after="100" w:afterAutospacing="1" w:line="240" w:lineRule="auto"/>
        <w:ind w:left="945"/>
        <w:rPr>
          <w:rFonts w:ascii="Trebuchet MS" w:eastAsia="Times New Roman" w:hAnsi="Trebuchet MS" w:cs="Times New Roman"/>
          <w:color w:val="383838"/>
          <w:sz w:val="24"/>
          <w:szCs w:val="24"/>
          <w:lang w:eastAsia="ru-RU"/>
        </w:rPr>
      </w:pPr>
      <w:hyperlink r:id="rId11" w:tooltip="Другие направления Инта" w:history="1">
        <w:r w:rsidRPr="00963475">
          <w:rPr>
            <w:rFonts w:ascii="Trebuchet MS" w:eastAsia="Times New Roman" w:hAnsi="Trebuchet MS" w:cs="Times New Roman"/>
            <w:color w:val="000000"/>
            <w:sz w:val="24"/>
            <w:szCs w:val="24"/>
            <w:lang w:eastAsia="ru-RU"/>
          </w:rPr>
          <w:t>Другие направления Инта</w:t>
        </w:r>
      </w:hyperlink>
      <w:r w:rsidRPr="00963475">
        <w:rPr>
          <w:rFonts w:ascii="Trebuchet MS" w:eastAsia="Times New Roman" w:hAnsi="Trebuchet MS" w:cs="Times New Roman"/>
          <w:color w:val="383838"/>
          <w:sz w:val="24"/>
          <w:szCs w:val="24"/>
          <w:lang w:eastAsia="ru-RU"/>
        </w:rPr>
        <w:t xml:space="preserve"> </w:t>
      </w:r>
    </w:p>
    <w:p w:rsidR="00963475" w:rsidRPr="00963475" w:rsidRDefault="00963475" w:rsidP="00963475">
      <w:pPr>
        <w:numPr>
          <w:ilvl w:val="0"/>
          <w:numId w:val="2"/>
        </w:numPr>
        <w:shd w:val="clear" w:color="auto" w:fill="FFFFFF"/>
        <w:spacing w:before="100" w:beforeAutospacing="1" w:after="100" w:afterAutospacing="1" w:line="240" w:lineRule="auto"/>
        <w:ind w:left="945"/>
        <w:rPr>
          <w:rFonts w:ascii="Trebuchet MS" w:eastAsia="Times New Roman" w:hAnsi="Trebuchet MS" w:cs="Times New Roman"/>
          <w:color w:val="383838"/>
          <w:sz w:val="24"/>
          <w:szCs w:val="24"/>
          <w:lang w:eastAsia="ru-RU"/>
        </w:rPr>
      </w:pPr>
      <w:hyperlink r:id="rId12" w:tooltip="Контейнер Инта" w:history="1">
        <w:r w:rsidRPr="00963475">
          <w:rPr>
            <w:rFonts w:ascii="Trebuchet MS" w:eastAsia="Times New Roman" w:hAnsi="Trebuchet MS" w:cs="Times New Roman"/>
            <w:color w:val="000000"/>
            <w:sz w:val="24"/>
            <w:szCs w:val="24"/>
            <w:lang w:eastAsia="ru-RU"/>
          </w:rPr>
          <w:t>Контейнер Инта</w:t>
        </w:r>
      </w:hyperlink>
      <w:r w:rsidRPr="00963475">
        <w:rPr>
          <w:rFonts w:ascii="Trebuchet MS" w:eastAsia="Times New Roman" w:hAnsi="Trebuchet MS" w:cs="Times New Roman"/>
          <w:color w:val="383838"/>
          <w:sz w:val="24"/>
          <w:szCs w:val="24"/>
          <w:lang w:eastAsia="ru-RU"/>
        </w:rPr>
        <w:t xml:space="preserve"> </w:t>
      </w:r>
    </w:p>
    <w:p w:rsidR="00963475" w:rsidRPr="00963475" w:rsidRDefault="00963475" w:rsidP="00963475">
      <w:pPr>
        <w:numPr>
          <w:ilvl w:val="0"/>
          <w:numId w:val="2"/>
        </w:numPr>
        <w:shd w:val="clear" w:color="auto" w:fill="FFFFFF"/>
        <w:spacing w:before="100" w:beforeAutospacing="1" w:after="100" w:afterAutospacing="1" w:line="240" w:lineRule="auto"/>
        <w:ind w:left="945"/>
        <w:rPr>
          <w:rFonts w:ascii="Trebuchet MS" w:eastAsia="Times New Roman" w:hAnsi="Trebuchet MS" w:cs="Times New Roman"/>
          <w:color w:val="383838"/>
          <w:sz w:val="24"/>
          <w:szCs w:val="24"/>
          <w:lang w:eastAsia="ru-RU"/>
        </w:rPr>
      </w:pPr>
      <w:hyperlink r:id="rId13" w:tooltip="Инта Зимник (доставка грузов по Зимнику)" w:history="1">
        <w:r w:rsidRPr="00963475">
          <w:rPr>
            <w:rFonts w:ascii="Trebuchet MS" w:eastAsia="Times New Roman" w:hAnsi="Trebuchet MS" w:cs="Times New Roman"/>
            <w:color w:val="000000"/>
            <w:sz w:val="24"/>
            <w:szCs w:val="24"/>
            <w:lang w:eastAsia="ru-RU"/>
          </w:rPr>
          <w:t>Инта Зимник (доставка грузов по Зимнику)</w:t>
        </w:r>
      </w:hyperlink>
      <w:r w:rsidRPr="00963475">
        <w:rPr>
          <w:rFonts w:ascii="Trebuchet MS" w:eastAsia="Times New Roman" w:hAnsi="Trebuchet MS" w:cs="Times New Roman"/>
          <w:color w:val="383838"/>
          <w:sz w:val="24"/>
          <w:szCs w:val="24"/>
          <w:lang w:eastAsia="ru-RU"/>
        </w:rPr>
        <w:t xml:space="preserve"> </w:t>
      </w:r>
    </w:p>
    <w:p w:rsidR="00963475" w:rsidRPr="00963475" w:rsidRDefault="00963475" w:rsidP="00963475">
      <w:pPr>
        <w:numPr>
          <w:ilvl w:val="0"/>
          <w:numId w:val="2"/>
        </w:numPr>
        <w:shd w:val="clear" w:color="auto" w:fill="FFFFFF"/>
        <w:spacing w:before="100" w:beforeAutospacing="1" w:after="100" w:afterAutospacing="1" w:line="240" w:lineRule="auto"/>
        <w:ind w:left="945"/>
        <w:rPr>
          <w:rFonts w:ascii="Trebuchet MS" w:eastAsia="Times New Roman" w:hAnsi="Trebuchet MS" w:cs="Times New Roman"/>
          <w:color w:val="383838"/>
          <w:sz w:val="24"/>
          <w:szCs w:val="24"/>
          <w:lang w:eastAsia="ru-RU"/>
        </w:rPr>
      </w:pPr>
      <w:hyperlink r:id="rId14" w:tooltip="КС Интинская (Доставка грузов)" w:history="1">
        <w:r w:rsidRPr="00963475">
          <w:rPr>
            <w:rFonts w:ascii="Trebuchet MS" w:eastAsia="Times New Roman" w:hAnsi="Trebuchet MS" w:cs="Times New Roman"/>
            <w:color w:val="000000"/>
            <w:sz w:val="24"/>
            <w:szCs w:val="24"/>
            <w:lang w:eastAsia="ru-RU"/>
          </w:rPr>
          <w:t>КС Интинская (Доставка грузов)</w:t>
        </w:r>
      </w:hyperlink>
      <w:r w:rsidRPr="00963475">
        <w:rPr>
          <w:rFonts w:ascii="Trebuchet MS" w:eastAsia="Times New Roman" w:hAnsi="Trebuchet MS" w:cs="Times New Roman"/>
          <w:color w:val="383838"/>
          <w:sz w:val="24"/>
          <w:szCs w:val="24"/>
          <w:lang w:eastAsia="ru-RU"/>
        </w:rPr>
        <w:t xml:space="preserve"> </w:t>
      </w:r>
    </w:p>
    <w:p w:rsidR="00963475" w:rsidRPr="00963475" w:rsidRDefault="00963475" w:rsidP="00963475">
      <w:pPr>
        <w:numPr>
          <w:ilvl w:val="0"/>
          <w:numId w:val="2"/>
        </w:numPr>
        <w:shd w:val="clear" w:color="auto" w:fill="FFFFFF"/>
        <w:spacing w:before="100" w:beforeAutospacing="1" w:after="100" w:afterAutospacing="1" w:line="240" w:lineRule="auto"/>
        <w:ind w:left="945"/>
        <w:rPr>
          <w:rFonts w:ascii="Trebuchet MS" w:eastAsia="Times New Roman" w:hAnsi="Trebuchet MS" w:cs="Times New Roman"/>
          <w:color w:val="383838"/>
          <w:sz w:val="24"/>
          <w:szCs w:val="24"/>
          <w:lang w:eastAsia="ru-RU"/>
        </w:rPr>
      </w:pPr>
      <w:hyperlink r:id="rId15" w:tooltip="Доставка грузов Инта" w:history="1">
        <w:r w:rsidRPr="00963475">
          <w:rPr>
            <w:rFonts w:ascii="Trebuchet MS" w:eastAsia="Times New Roman" w:hAnsi="Trebuchet MS" w:cs="Times New Roman"/>
            <w:color w:val="000000"/>
            <w:sz w:val="24"/>
            <w:szCs w:val="24"/>
            <w:lang w:eastAsia="ru-RU"/>
          </w:rPr>
          <w:t>Доставка грузов Инта</w:t>
        </w:r>
      </w:hyperlink>
      <w:r w:rsidRPr="00963475">
        <w:rPr>
          <w:rFonts w:ascii="Trebuchet MS" w:eastAsia="Times New Roman" w:hAnsi="Trebuchet MS" w:cs="Times New Roman"/>
          <w:color w:val="383838"/>
          <w:sz w:val="24"/>
          <w:szCs w:val="24"/>
          <w:lang w:eastAsia="ru-RU"/>
        </w:rPr>
        <w:t xml:space="preserve"> </w:t>
      </w:r>
    </w:p>
    <w:p w:rsidR="00963475" w:rsidRPr="00963475" w:rsidRDefault="00963475" w:rsidP="00963475">
      <w:pPr>
        <w:numPr>
          <w:ilvl w:val="0"/>
          <w:numId w:val="2"/>
        </w:numPr>
        <w:shd w:val="clear" w:color="auto" w:fill="FFFFFF"/>
        <w:spacing w:before="100" w:beforeAutospacing="1" w:after="100" w:afterAutospacing="1" w:line="240" w:lineRule="auto"/>
        <w:ind w:left="945"/>
        <w:rPr>
          <w:rFonts w:ascii="Trebuchet MS" w:eastAsia="Times New Roman" w:hAnsi="Trebuchet MS" w:cs="Times New Roman"/>
          <w:color w:val="383838"/>
          <w:sz w:val="24"/>
          <w:szCs w:val="24"/>
          <w:lang w:eastAsia="ru-RU"/>
        </w:rPr>
      </w:pPr>
      <w:hyperlink r:id="rId16" w:tooltip="Инта Склад" w:history="1">
        <w:r w:rsidRPr="00963475">
          <w:rPr>
            <w:rFonts w:ascii="Trebuchet MS" w:eastAsia="Times New Roman" w:hAnsi="Trebuchet MS" w:cs="Times New Roman"/>
            <w:color w:val="000000"/>
            <w:sz w:val="24"/>
            <w:szCs w:val="24"/>
            <w:lang w:eastAsia="ru-RU"/>
          </w:rPr>
          <w:t>Инта Склад</w:t>
        </w:r>
      </w:hyperlink>
      <w:r w:rsidRPr="00963475">
        <w:rPr>
          <w:rFonts w:ascii="Trebuchet MS" w:eastAsia="Times New Roman" w:hAnsi="Trebuchet MS" w:cs="Times New Roman"/>
          <w:color w:val="383838"/>
          <w:sz w:val="24"/>
          <w:szCs w:val="24"/>
          <w:lang w:eastAsia="ru-RU"/>
        </w:rPr>
        <w:t xml:space="preserve"> </w:t>
      </w:r>
    </w:p>
    <w:p w:rsidR="00963475" w:rsidRPr="00963475" w:rsidRDefault="00963475" w:rsidP="00963475">
      <w:pPr>
        <w:numPr>
          <w:ilvl w:val="0"/>
          <w:numId w:val="2"/>
        </w:numPr>
        <w:shd w:val="clear" w:color="auto" w:fill="FFFFFF"/>
        <w:spacing w:before="100" w:beforeAutospacing="1" w:after="100" w:afterAutospacing="1" w:line="240" w:lineRule="auto"/>
        <w:ind w:left="945"/>
        <w:rPr>
          <w:rFonts w:ascii="Trebuchet MS" w:eastAsia="Times New Roman" w:hAnsi="Trebuchet MS" w:cs="Times New Roman"/>
          <w:color w:val="383838"/>
          <w:sz w:val="24"/>
          <w:szCs w:val="24"/>
          <w:lang w:eastAsia="ru-RU"/>
        </w:rPr>
      </w:pPr>
      <w:hyperlink r:id="rId17" w:tooltip="Слив и хранение ГСМ" w:history="1">
        <w:r w:rsidRPr="00963475">
          <w:rPr>
            <w:rFonts w:ascii="Trebuchet MS" w:eastAsia="Times New Roman" w:hAnsi="Trebuchet MS" w:cs="Times New Roman"/>
            <w:color w:val="000000"/>
            <w:sz w:val="24"/>
            <w:szCs w:val="24"/>
            <w:lang w:eastAsia="ru-RU"/>
          </w:rPr>
          <w:t>Слив и хранение ГСМ</w:t>
        </w:r>
      </w:hyperlink>
      <w:r w:rsidRPr="00963475">
        <w:rPr>
          <w:rFonts w:ascii="Trebuchet MS" w:eastAsia="Times New Roman" w:hAnsi="Trebuchet MS" w:cs="Times New Roman"/>
          <w:color w:val="383838"/>
          <w:sz w:val="24"/>
          <w:szCs w:val="24"/>
          <w:lang w:eastAsia="ru-RU"/>
        </w:rPr>
        <w:t xml:space="preserve"> </w:t>
      </w:r>
    </w:p>
    <w:p w:rsidR="00963475" w:rsidRPr="00963475" w:rsidRDefault="00963475" w:rsidP="00963475">
      <w:pPr>
        <w:numPr>
          <w:ilvl w:val="0"/>
          <w:numId w:val="2"/>
        </w:numPr>
        <w:shd w:val="clear" w:color="auto" w:fill="FFFFFF"/>
        <w:spacing w:before="100" w:beforeAutospacing="1" w:after="100" w:afterAutospacing="1" w:line="240" w:lineRule="auto"/>
        <w:ind w:left="945"/>
        <w:rPr>
          <w:rFonts w:ascii="Trebuchet MS" w:eastAsia="Times New Roman" w:hAnsi="Trebuchet MS" w:cs="Times New Roman"/>
          <w:color w:val="383838"/>
          <w:sz w:val="24"/>
          <w:szCs w:val="24"/>
          <w:lang w:eastAsia="ru-RU"/>
        </w:rPr>
      </w:pPr>
      <w:hyperlink r:id="rId18" w:tooltip="Инта топливо" w:history="1">
        <w:r w:rsidRPr="00963475">
          <w:rPr>
            <w:rFonts w:ascii="Trebuchet MS" w:eastAsia="Times New Roman" w:hAnsi="Trebuchet MS" w:cs="Times New Roman"/>
            <w:color w:val="000000"/>
            <w:sz w:val="24"/>
            <w:szCs w:val="24"/>
            <w:lang w:eastAsia="ru-RU"/>
          </w:rPr>
          <w:t>Инта топливо</w:t>
        </w:r>
      </w:hyperlink>
      <w:r w:rsidRPr="00963475">
        <w:rPr>
          <w:rFonts w:ascii="Trebuchet MS" w:eastAsia="Times New Roman" w:hAnsi="Trebuchet MS" w:cs="Times New Roman"/>
          <w:color w:val="383838"/>
          <w:sz w:val="24"/>
          <w:szCs w:val="24"/>
          <w:lang w:eastAsia="ru-RU"/>
        </w:rPr>
        <w:t xml:space="preserve"> </w:t>
      </w:r>
    </w:p>
    <w:p w:rsidR="00963475" w:rsidRPr="00963475" w:rsidRDefault="00963475" w:rsidP="00963475">
      <w:pPr>
        <w:shd w:val="clear" w:color="auto" w:fill="FFFFFF"/>
        <w:spacing w:after="0" w:line="240" w:lineRule="auto"/>
        <w:jc w:val="center"/>
        <w:rPr>
          <w:rFonts w:ascii="Trebuchet MS" w:eastAsia="Times New Roman" w:hAnsi="Trebuchet MS" w:cs="Times New Roman"/>
          <w:color w:val="383838"/>
          <w:sz w:val="24"/>
          <w:szCs w:val="24"/>
          <w:lang w:eastAsia="ru-RU"/>
        </w:rPr>
      </w:pPr>
      <w:hyperlink r:id="rId19" w:tooltip="Станция Инта - услуги базы и ЖД тупика" w:history="1">
        <w:r w:rsidRPr="00963475">
          <w:rPr>
            <w:rFonts w:ascii="Tahoma" w:eastAsia="Times New Roman" w:hAnsi="Tahoma" w:cs="Tahoma"/>
            <w:b/>
            <w:bCs/>
            <w:color w:val="383838"/>
            <w:sz w:val="26"/>
            <w:szCs w:val="26"/>
            <w:shd w:val="clear" w:color="auto" w:fill="FF7300"/>
            <w:lang w:eastAsia="ru-RU"/>
          </w:rPr>
          <w:t>Заказать услугу</w:t>
        </w:r>
      </w:hyperlink>
    </w:p>
    <w:p w:rsidR="00963475" w:rsidRPr="00963475" w:rsidRDefault="00963475" w:rsidP="00963475">
      <w:pPr>
        <w:shd w:val="clear" w:color="auto" w:fill="FFFFFF"/>
        <w:spacing w:before="100" w:beforeAutospacing="1" w:after="225" w:line="330" w:lineRule="atLeast"/>
        <w:outlineLvl w:val="2"/>
        <w:rPr>
          <w:rFonts w:ascii="Trebuchet MS" w:eastAsia="Times New Roman" w:hAnsi="Trebuchet MS" w:cs="Times New Roman"/>
          <w:caps/>
          <w:color w:val="383838"/>
          <w:sz w:val="30"/>
          <w:szCs w:val="30"/>
          <w:lang w:eastAsia="ru-RU"/>
        </w:rPr>
      </w:pPr>
      <w:r w:rsidRPr="00963475">
        <w:rPr>
          <w:rFonts w:ascii="Trebuchet MS" w:eastAsia="Times New Roman" w:hAnsi="Trebuchet MS" w:cs="Times New Roman"/>
          <w:caps/>
          <w:color w:val="383838"/>
          <w:sz w:val="30"/>
          <w:szCs w:val="30"/>
          <w:lang w:eastAsia="ru-RU"/>
        </w:rPr>
        <w:t>Наши услуги</w:t>
      </w:r>
    </w:p>
    <w:p w:rsidR="00963475" w:rsidRPr="00963475" w:rsidRDefault="00963475" w:rsidP="00963475">
      <w:pPr>
        <w:numPr>
          <w:ilvl w:val="0"/>
          <w:numId w:val="3"/>
        </w:numPr>
        <w:shd w:val="clear" w:color="auto" w:fill="FFFFFF"/>
        <w:spacing w:before="100" w:beforeAutospacing="1" w:after="100" w:afterAutospacing="1" w:line="240" w:lineRule="auto"/>
        <w:ind w:left="945"/>
        <w:rPr>
          <w:rFonts w:ascii="Trebuchet MS" w:eastAsia="Times New Roman" w:hAnsi="Trebuchet MS" w:cs="Times New Roman"/>
          <w:color w:val="383838"/>
          <w:sz w:val="24"/>
          <w:szCs w:val="24"/>
          <w:lang w:eastAsia="ru-RU"/>
        </w:rPr>
      </w:pPr>
      <w:hyperlink r:id="rId20" w:tooltip="Автомобильные перевозки" w:history="1">
        <w:r w:rsidRPr="00963475">
          <w:rPr>
            <w:rFonts w:ascii="Trebuchet MS" w:eastAsia="Times New Roman" w:hAnsi="Trebuchet MS" w:cs="Times New Roman"/>
            <w:color w:val="000000"/>
            <w:sz w:val="24"/>
            <w:szCs w:val="24"/>
            <w:lang w:eastAsia="ru-RU"/>
          </w:rPr>
          <w:t>Автомобильные перевозки</w:t>
        </w:r>
      </w:hyperlink>
      <w:r w:rsidRPr="00963475">
        <w:rPr>
          <w:rFonts w:ascii="Trebuchet MS" w:eastAsia="Times New Roman" w:hAnsi="Trebuchet MS" w:cs="Times New Roman"/>
          <w:color w:val="383838"/>
          <w:sz w:val="24"/>
          <w:szCs w:val="24"/>
          <w:lang w:eastAsia="ru-RU"/>
        </w:rPr>
        <w:t xml:space="preserve"> </w:t>
      </w:r>
    </w:p>
    <w:p w:rsidR="00963475" w:rsidRPr="00963475" w:rsidRDefault="00963475" w:rsidP="00963475">
      <w:pPr>
        <w:numPr>
          <w:ilvl w:val="0"/>
          <w:numId w:val="3"/>
        </w:numPr>
        <w:shd w:val="clear" w:color="auto" w:fill="FFFFFF"/>
        <w:spacing w:before="100" w:beforeAutospacing="1" w:after="100" w:afterAutospacing="1" w:line="240" w:lineRule="auto"/>
        <w:ind w:left="945"/>
        <w:rPr>
          <w:rFonts w:ascii="Trebuchet MS" w:eastAsia="Times New Roman" w:hAnsi="Trebuchet MS" w:cs="Times New Roman"/>
          <w:color w:val="383838"/>
          <w:sz w:val="24"/>
          <w:szCs w:val="24"/>
          <w:lang w:eastAsia="ru-RU"/>
        </w:rPr>
      </w:pPr>
      <w:hyperlink r:id="rId21" w:tooltip="Железнодорожные перевозки" w:history="1">
        <w:r w:rsidRPr="00963475">
          <w:rPr>
            <w:rFonts w:ascii="Trebuchet MS" w:eastAsia="Times New Roman" w:hAnsi="Trebuchet MS" w:cs="Times New Roman"/>
            <w:color w:val="000000"/>
            <w:sz w:val="24"/>
            <w:szCs w:val="24"/>
            <w:lang w:eastAsia="ru-RU"/>
          </w:rPr>
          <w:t>Железнодорожные перевозки</w:t>
        </w:r>
      </w:hyperlink>
      <w:r w:rsidRPr="00963475">
        <w:rPr>
          <w:rFonts w:ascii="Trebuchet MS" w:eastAsia="Times New Roman" w:hAnsi="Trebuchet MS" w:cs="Times New Roman"/>
          <w:color w:val="383838"/>
          <w:sz w:val="24"/>
          <w:szCs w:val="24"/>
          <w:lang w:eastAsia="ru-RU"/>
        </w:rPr>
        <w:t xml:space="preserve"> </w:t>
      </w:r>
    </w:p>
    <w:p w:rsidR="00963475" w:rsidRPr="00963475" w:rsidRDefault="00963475" w:rsidP="00963475">
      <w:pPr>
        <w:numPr>
          <w:ilvl w:val="0"/>
          <w:numId w:val="3"/>
        </w:numPr>
        <w:shd w:val="clear" w:color="auto" w:fill="FFFFFF"/>
        <w:spacing w:before="100" w:beforeAutospacing="1" w:after="100" w:afterAutospacing="1" w:line="240" w:lineRule="auto"/>
        <w:ind w:left="945"/>
        <w:rPr>
          <w:rFonts w:ascii="Trebuchet MS" w:eastAsia="Times New Roman" w:hAnsi="Trebuchet MS" w:cs="Times New Roman"/>
          <w:color w:val="383838"/>
          <w:sz w:val="24"/>
          <w:szCs w:val="24"/>
          <w:lang w:eastAsia="ru-RU"/>
        </w:rPr>
      </w:pPr>
      <w:hyperlink r:id="rId22" w:tooltip="Авиационные перевозки" w:history="1">
        <w:r w:rsidRPr="00963475">
          <w:rPr>
            <w:rFonts w:ascii="Trebuchet MS" w:eastAsia="Times New Roman" w:hAnsi="Trebuchet MS" w:cs="Times New Roman"/>
            <w:color w:val="000000"/>
            <w:sz w:val="24"/>
            <w:szCs w:val="24"/>
            <w:lang w:eastAsia="ru-RU"/>
          </w:rPr>
          <w:t>Авиационные перевозки</w:t>
        </w:r>
      </w:hyperlink>
      <w:r w:rsidRPr="00963475">
        <w:rPr>
          <w:rFonts w:ascii="Trebuchet MS" w:eastAsia="Times New Roman" w:hAnsi="Trebuchet MS" w:cs="Times New Roman"/>
          <w:color w:val="383838"/>
          <w:sz w:val="24"/>
          <w:szCs w:val="24"/>
          <w:lang w:eastAsia="ru-RU"/>
        </w:rPr>
        <w:t xml:space="preserve"> </w:t>
      </w:r>
    </w:p>
    <w:p w:rsidR="00963475" w:rsidRPr="00963475" w:rsidRDefault="00963475" w:rsidP="00963475">
      <w:pPr>
        <w:numPr>
          <w:ilvl w:val="0"/>
          <w:numId w:val="3"/>
        </w:numPr>
        <w:shd w:val="clear" w:color="auto" w:fill="FFFFFF"/>
        <w:spacing w:before="100" w:beforeAutospacing="1" w:after="100" w:afterAutospacing="1" w:line="240" w:lineRule="auto"/>
        <w:ind w:left="945"/>
        <w:rPr>
          <w:rFonts w:ascii="Trebuchet MS" w:eastAsia="Times New Roman" w:hAnsi="Trebuchet MS" w:cs="Times New Roman"/>
          <w:color w:val="383838"/>
          <w:sz w:val="24"/>
          <w:szCs w:val="24"/>
          <w:lang w:eastAsia="ru-RU"/>
        </w:rPr>
      </w:pPr>
      <w:hyperlink r:id="rId23" w:tooltip="Перевозки водным транспортом" w:history="1">
        <w:r w:rsidRPr="00963475">
          <w:rPr>
            <w:rFonts w:ascii="Trebuchet MS" w:eastAsia="Times New Roman" w:hAnsi="Trebuchet MS" w:cs="Times New Roman"/>
            <w:color w:val="000000"/>
            <w:sz w:val="24"/>
            <w:szCs w:val="24"/>
            <w:lang w:eastAsia="ru-RU"/>
          </w:rPr>
          <w:t>Перевозки водным транспортом</w:t>
        </w:r>
      </w:hyperlink>
      <w:r w:rsidRPr="00963475">
        <w:rPr>
          <w:rFonts w:ascii="Trebuchet MS" w:eastAsia="Times New Roman" w:hAnsi="Trebuchet MS" w:cs="Times New Roman"/>
          <w:color w:val="383838"/>
          <w:sz w:val="24"/>
          <w:szCs w:val="24"/>
          <w:lang w:eastAsia="ru-RU"/>
        </w:rPr>
        <w:t xml:space="preserve"> </w:t>
      </w:r>
    </w:p>
    <w:p w:rsidR="00963475" w:rsidRPr="00963475" w:rsidRDefault="00963475" w:rsidP="00963475">
      <w:pPr>
        <w:numPr>
          <w:ilvl w:val="0"/>
          <w:numId w:val="3"/>
        </w:numPr>
        <w:shd w:val="clear" w:color="auto" w:fill="FFFFFF"/>
        <w:spacing w:before="100" w:beforeAutospacing="1" w:after="100" w:afterAutospacing="1" w:line="240" w:lineRule="auto"/>
        <w:ind w:left="945"/>
        <w:rPr>
          <w:rFonts w:ascii="Trebuchet MS" w:eastAsia="Times New Roman" w:hAnsi="Trebuchet MS" w:cs="Times New Roman"/>
          <w:color w:val="383838"/>
          <w:sz w:val="24"/>
          <w:szCs w:val="24"/>
          <w:lang w:eastAsia="ru-RU"/>
        </w:rPr>
      </w:pPr>
      <w:hyperlink r:id="rId24" w:tooltip="Услуги спецтехники" w:history="1">
        <w:r w:rsidRPr="00963475">
          <w:rPr>
            <w:rFonts w:ascii="Trebuchet MS" w:eastAsia="Times New Roman" w:hAnsi="Trebuchet MS" w:cs="Times New Roman"/>
            <w:color w:val="000000"/>
            <w:sz w:val="24"/>
            <w:szCs w:val="24"/>
            <w:lang w:eastAsia="ru-RU"/>
          </w:rPr>
          <w:t>Услуги спецтехники</w:t>
        </w:r>
      </w:hyperlink>
      <w:r w:rsidRPr="00963475">
        <w:rPr>
          <w:rFonts w:ascii="Trebuchet MS" w:eastAsia="Times New Roman" w:hAnsi="Trebuchet MS" w:cs="Times New Roman"/>
          <w:color w:val="383838"/>
          <w:sz w:val="24"/>
          <w:szCs w:val="24"/>
          <w:lang w:eastAsia="ru-RU"/>
        </w:rPr>
        <w:t xml:space="preserve"> </w:t>
      </w:r>
    </w:p>
    <w:p w:rsidR="00963475" w:rsidRPr="00963475" w:rsidRDefault="00963475" w:rsidP="00963475">
      <w:pPr>
        <w:numPr>
          <w:ilvl w:val="0"/>
          <w:numId w:val="3"/>
        </w:numPr>
        <w:shd w:val="clear" w:color="auto" w:fill="FFFFFF"/>
        <w:spacing w:before="100" w:beforeAutospacing="1" w:after="100" w:afterAutospacing="1" w:line="240" w:lineRule="auto"/>
        <w:ind w:left="945"/>
        <w:rPr>
          <w:rFonts w:ascii="Trebuchet MS" w:eastAsia="Times New Roman" w:hAnsi="Trebuchet MS" w:cs="Times New Roman"/>
          <w:color w:val="383838"/>
          <w:sz w:val="24"/>
          <w:szCs w:val="24"/>
          <w:lang w:eastAsia="ru-RU"/>
        </w:rPr>
      </w:pPr>
      <w:hyperlink r:id="rId25" w:tooltip="Складское хранение" w:history="1">
        <w:r w:rsidRPr="00963475">
          <w:rPr>
            <w:rFonts w:ascii="Trebuchet MS" w:eastAsia="Times New Roman" w:hAnsi="Trebuchet MS" w:cs="Times New Roman"/>
            <w:color w:val="000000"/>
            <w:sz w:val="24"/>
            <w:szCs w:val="24"/>
            <w:lang w:eastAsia="ru-RU"/>
          </w:rPr>
          <w:t>Складское хранение</w:t>
        </w:r>
      </w:hyperlink>
      <w:r w:rsidRPr="00963475">
        <w:rPr>
          <w:rFonts w:ascii="Trebuchet MS" w:eastAsia="Times New Roman" w:hAnsi="Trebuchet MS" w:cs="Times New Roman"/>
          <w:color w:val="383838"/>
          <w:sz w:val="24"/>
          <w:szCs w:val="24"/>
          <w:lang w:eastAsia="ru-RU"/>
        </w:rPr>
        <w:t xml:space="preserve"> </w:t>
      </w:r>
    </w:p>
    <w:p w:rsidR="00963475" w:rsidRPr="00963475" w:rsidRDefault="00963475" w:rsidP="00963475">
      <w:pPr>
        <w:shd w:val="clear" w:color="auto" w:fill="FFFFFF"/>
        <w:spacing w:before="100" w:beforeAutospacing="1" w:after="225" w:line="330" w:lineRule="atLeast"/>
        <w:outlineLvl w:val="2"/>
        <w:rPr>
          <w:rFonts w:ascii="Trebuchet MS" w:eastAsia="Times New Roman" w:hAnsi="Trebuchet MS" w:cs="Times New Roman"/>
          <w:caps/>
          <w:color w:val="383838"/>
          <w:sz w:val="30"/>
          <w:szCs w:val="30"/>
          <w:lang w:eastAsia="ru-RU"/>
        </w:rPr>
      </w:pPr>
      <w:r w:rsidRPr="00963475">
        <w:rPr>
          <w:rFonts w:ascii="Trebuchet MS" w:eastAsia="Times New Roman" w:hAnsi="Trebuchet MS" w:cs="Times New Roman"/>
          <w:caps/>
          <w:color w:val="383838"/>
          <w:sz w:val="30"/>
          <w:szCs w:val="30"/>
          <w:lang w:eastAsia="ru-RU"/>
        </w:rPr>
        <w:t>Дополнительные услуги</w:t>
      </w:r>
    </w:p>
    <w:p w:rsidR="00963475" w:rsidRPr="00963475" w:rsidRDefault="00963475" w:rsidP="00963475">
      <w:pPr>
        <w:numPr>
          <w:ilvl w:val="0"/>
          <w:numId w:val="4"/>
        </w:numPr>
        <w:shd w:val="clear" w:color="auto" w:fill="FFFFFF"/>
        <w:spacing w:before="100" w:beforeAutospacing="1" w:after="100" w:afterAutospacing="1" w:line="240" w:lineRule="auto"/>
        <w:ind w:left="945"/>
        <w:rPr>
          <w:rFonts w:ascii="Trebuchet MS" w:eastAsia="Times New Roman" w:hAnsi="Trebuchet MS" w:cs="Times New Roman"/>
          <w:color w:val="383838"/>
          <w:sz w:val="24"/>
          <w:szCs w:val="24"/>
          <w:lang w:eastAsia="ru-RU"/>
        </w:rPr>
      </w:pPr>
      <w:hyperlink r:id="rId26" w:tooltip="Организация регулярных отправок" w:history="1">
        <w:r w:rsidRPr="00963475">
          <w:rPr>
            <w:rFonts w:ascii="Trebuchet MS" w:eastAsia="Times New Roman" w:hAnsi="Trebuchet MS" w:cs="Times New Roman"/>
            <w:color w:val="000000"/>
            <w:sz w:val="24"/>
            <w:szCs w:val="24"/>
            <w:lang w:eastAsia="ru-RU"/>
          </w:rPr>
          <w:t>Организация регулярных отправок</w:t>
        </w:r>
      </w:hyperlink>
      <w:r w:rsidRPr="00963475">
        <w:rPr>
          <w:rFonts w:ascii="Trebuchet MS" w:eastAsia="Times New Roman" w:hAnsi="Trebuchet MS" w:cs="Times New Roman"/>
          <w:color w:val="383838"/>
          <w:sz w:val="24"/>
          <w:szCs w:val="24"/>
          <w:lang w:eastAsia="ru-RU"/>
        </w:rPr>
        <w:t xml:space="preserve"> </w:t>
      </w:r>
    </w:p>
    <w:p w:rsidR="00963475" w:rsidRPr="00963475" w:rsidRDefault="00963475" w:rsidP="00963475">
      <w:pPr>
        <w:numPr>
          <w:ilvl w:val="0"/>
          <w:numId w:val="4"/>
        </w:numPr>
        <w:shd w:val="clear" w:color="auto" w:fill="FFFFFF"/>
        <w:spacing w:before="100" w:beforeAutospacing="1" w:after="100" w:afterAutospacing="1" w:line="240" w:lineRule="auto"/>
        <w:ind w:left="945"/>
        <w:rPr>
          <w:rFonts w:ascii="Trebuchet MS" w:eastAsia="Times New Roman" w:hAnsi="Trebuchet MS" w:cs="Times New Roman"/>
          <w:color w:val="383838"/>
          <w:sz w:val="24"/>
          <w:szCs w:val="24"/>
          <w:lang w:eastAsia="ru-RU"/>
        </w:rPr>
      </w:pPr>
      <w:hyperlink r:id="rId27" w:tooltip="Комплексное ТЭО" w:history="1">
        <w:r w:rsidRPr="00963475">
          <w:rPr>
            <w:rFonts w:ascii="Trebuchet MS" w:eastAsia="Times New Roman" w:hAnsi="Trebuchet MS" w:cs="Times New Roman"/>
            <w:color w:val="000000"/>
            <w:sz w:val="24"/>
            <w:szCs w:val="24"/>
            <w:lang w:eastAsia="ru-RU"/>
          </w:rPr>
          <w:t>Комплексное ТЭО</w:t>
        </w:r>
      </w:hyperlink>
      <w:r w:rsidRPr="00963475">
        <w:rPr>
          <w:rFonts w:ascii="Trebuchet MS" w:eastAsia="Times New Roman" w:hAnsi="Trebuchet MS" w:cs="Times New Roman"/>
          <w:color w:val="383838"/>
          <w:sz w:val="24"/>
          <w:szCs w:val="24"/>
          <w:lang w:eastAsia="ru-RU"/>
        </w:rPr>
        <w:t xml:space="preserve"> </w:t>
      </w:r>
    </w:p>
    <w:p w:rsidR="00963475" w:rsidRPr="00963475" w:rsidRDefault="00963475" w:rsidP="00963475">
      <w:pPr>
        <w:numPr>
          <w:ilvl w:val="0"/>
          <w:numId w:val="4"/>
        </w:numPr>
        <w:shd w:val="clear" w:color="auto" w:fill="FFFFFF"/>
        <w:spacing w:before="100" w:beforeAutospacing="1" w:after="100" w:afterAutospacing="1" w:line="240" w:lineRule="auto"/>
        <w:ind w:left="945"/>
        <w:rPr>
          <w:rFonts w:ascii="Trebuchet MS" w:eastAsia="Times New Roman" w:hAnsi="Trebuchet MS" w:cs="Times New Roman"/>
          <w:color w:val="383838"/>
          <w:sz w:val="24"/>
          <w:szCs w:val="24"/>
          <w:lang w:eastAsia="ru-RU"/>
        </w:rPr>
      </w:pPr>
      <w:hyperlink r:id="rId28" w:tooltip="Мелкие почтовые, багажные, авиа и курьерские отправки" w:history="1">
        <w:r w:rsidRPr="00963475">
          <w:rPr>
            <w:rFonts w:ascii="Trebuchet MS" w:eastAsia="Times New Roman" w:hAnsi="Trebuchet MS" w:cs="Times New Roman"/>
            <w:color w:val="000000"/>
            <w:sz w:val="24"/>
            <w:szCs w:val="24"/>
            <w:lang w:eastAsia="ru-RU"/>
          </w:rPr>
          <w:t>Мелкие почтовые, багажные, авиа и курьерские отправки</w:t>
        </w:r>
      </w:hyperlink>
      <w:r w:rsidRPr="00963475">
        <w:rPr>
          <w:rFonts w:ascii="Trebuchet MS" w:eastAsia="Times New Roman" w:hAnsi="Trebuchet MS" w:cs="Times New Roman"/>
          <w:color w:val="383838"/>
          <w:sz w:val="24"/>
          <w:szCs w:val="24"/>
          <w:lang w:eastAsia="ru-RU"/>
        </w:rPr>
        <w:t xml:space="preserve"> </w:t>
      </w:r>
    </w:p>
    <w:p w:rsidR="00963475" w:rsidRPr="00963475" w:rsidRDefault="00963475" w:rsidP="00963475">
      <w:pPr>
        <w:shd w:val="clear" w:color="auto" w:fill="FFFFFF"/>
        <w:spacing w:before="100" w:beforeAutospacing="1" w:after="225" w:line="330" w:lineRule="atLeast"/>
        <w:outlineLvl w:val="2"/>
        <w:rPr>
          <w:rFonts w:ascii="Trebuchet MS" w:eastAsia="Times New Roman" w:hAnsi="Trebuchet MS" w:cs="Times New Roman"/>
          <w:caps/>
          <w:color w:val="383838"/>
          <w:sz w:val="30"/>
          <w:szCs w:val="30"/>
          <w:lang w:eastAsia="ru-RU"/>
        </w:rPr>
      </w:pPr>
      <w:r w:rsidRPr="00963475">
        <w:rPr>
          <w:rFonts w:ascii="Trebuchet MS" w:eastAsia="Times New Roman" w:hAnsi="Trebuchet MS" w:cs="Times New Roman"/>
          <w:caps/>
          <w:color w:val="383838"/>
          <w:sz w:val="30"/>
          <w:szCs w:val="30"/>
          <w:lang w:eastAsia="ru-RU"/>
        </w:rPr>
        <w:t>Другие регионы</w:t>
      </w:r>
    </w:p>
    <w:p w:rsidR="00963475" w:rsidRPr="00963475" w:rsidRDefault="00963475" w:rsidP="00963475">
      <w:pPr>
        <w:numPr>
          <w:ilvl w:val="0"/>
          <w:numId w:val="5"/>
        </w:numPr>
        <w:shd w:val="clear" w:color="auto" w:fill="FFFFFF"/>
        <w:spacing w:before="100" w:beforeAutospacing="1" w:after="100" w:afterAutospacing="1" w:line="240" w:lineRule="auto"/>
        <w:ind w:left="945"/>
        <w:rPr>
          <w:rFonts w:ascii="Trebuchet MS" w:eastAsia="Times New Roman" w:hAnsi="Trebuchet MS" w:cs="Times New Roman"/>
          <w:color w:val="383838"/>
          <w:sz w:val="24"/>
          <w:szCs w:val="24"/>
          <w:lang w:eastAsia="ru-RU"/>
        </w:rPr>
      </w:pPr>
      <w:hyperlink r:id="rId29" w:tooltip="Станция Инта - услуги базы и ЖД тупика" w:history="1">
        <w:r w:rsidRPr="00963475">
          <w:rPr>
            <w:rFonts w:ascii="Trebuchet MS" w:eastAsia="Times New Roman" w:hAnsi="Trebuchet MS" w:cs="Times New Roman"/>
            <w:color w:val="000000"/>
            <w:sz w:val="24"/>
            <w:szCs w:val="24"/>
            <w:lang w:eastAsia="ru-RU"/>
          </w:rPr>
          <w:t>Станция Инта - услуги базы и ЖД тупика</w:t>
        </w:r>
      </w:hyperlink>
      <w:r w:rsidRPr="00963475">
        <w:rPr>
          <w:rFonts w:ascii="Trebuchet MS" w:eastAsia="Times New Roman" w:hAnsi="Trebuchet MS" w:cs="Times New Roman"/>
          <w:color w:val="383838"/>
          <w:sz w:val="24"/>
          <w:szCs w:val="24"/>
          <w:lang w:eastAsia="ru-RU"/>
        </w:rPr>
        <w:t xml:space="preserve"> </w:t>
      </w:r>
    </w:p>
    <w:p w:rsidR="00963475" w:rsidRPr="00963475" w:rsidRDefault="00963475" w:rsidP="00963475">
      <w:pPr>
        <w:numPr>
          <w:ilvl w:val="0"/>
          <w:numId w:val="5"/>
        </w:numPr>
        <w:shd w:val="clear" w:color="auto" w:fill="FFFFFF"/>
        <w:spacing w:before="100" w:beforeAutospacing="1" w:after="100" w:afterAutospacing="1" w:line="240" w:lineRule="auto"/>
        <w:ind w:left="945"/>
        <w:rPr>
          <w:rFonts w:ascii="Trebuchet MS" w:eastAsia="Times New Roman" w:hAnsi="Trebuchet MS" w:cs="Times New Roman"/>
          <w:color w:val="383838"/>
          <w:sz w:val="24"/>
          <w:szCs w:val="24"/>
          <w:lang w:eastAsia="ru-RU"/>
        </w:rPr>
      </w:pPr>
      <w:hyperlink r:id="rId30" w:tooltip="Станция Воркута - услуги базы и ЖД тупика" w:history="1">
        <w:r w:rsidRPr="00963475">
          <w:rPr>
            <w:rFonts w:ascii="Trebuchet MS" w:eastAsia="Times New Roman" w:hAnsi="Trebuchet MS" w:cs="Times New Roman"/>
            <w:color w:val="000000"/>
            <w:sz w:val="24"/>
            <w:szCs w:val="24"/>
            <w:lang w:eastAsia="ru-RU"/>
          </w:rPr>
          <w:t>Станция Воркута - услуги базы и ЖД тупика</w:t>
        </w:r>
      </w:hyperlink>
      <w:r w:rsidRPr="00963475">
        <w:rPr>
          <w:rFonts w:ascii="Trebuchet MS" w:eastAsia="Times New Roman" w:hAnsi="Trebuchet MS" w:cs="Times New Roman"/>
          <w:color w:val="383838"/>
          <w:sz w:val="24"/>
          <w:szCs w:val="24"/>
          <w:lang w:eastAsia="ru-RU"/>
        </w:rPr>
        <w:t xml:space="preserve"> </w:t>
      </w:r>
    </w:p>
    <w:p w:rsidR="00963475" w:rsidRPr="00963475" w:rsidRDefault="00963475" w:rsidP="00963475">
      <w:pPr>
        <w:numPr>
          <w:ilvl w:val="0"/>
          <w:numId w:val="5"/>
        </w:numPr>
        <w:shd w:val="clear" w:color="auto" w:fill="FFFFFF"/>
        <w:spacing w:before="100" w:beforeAutospacing="1" w:after="100" w:afterAutospacing="1" w:line="240" w:lineRule="auto"/>
        <w:ind w:left="945"/>
        <w:rPr>
          <w:rFonts w:ascii="Trebuchet MS" w:eastAsia="Times New Roman" w:hAnsi="Trebuchet MS" w:cs="Times New Roman"/>
          <w:color w:val="383838"/>
          <w:sz w:val="24"/>
          <w:szCs w:val="24"/>
          <w:lang w:eastAsia="ru-RU"/>
        </w:rPr>
      </w:pPr>
      <w:hyperlink r:id="rId31" w:tooltip="Станция Лабытнанги - услуги базы и ЖД тупика" w:history="1">
        <w:r w:rsidRPr="00963475">
          <w:rPr>
            <w:rFonts w:ascii="Trebuchet MS" w:eastAsia="Times New Roman" w:hAnsi="Trebuchet MS" w:cs="Times New Roman"/>
            <w:color w:val="000000"/>
            <w:sz w:val="24"/>
            <w:szCs w:val="24"/>
            <w:lang w:eastAsia="ru-RU"/>
          </w:rPr>
          <w:t xml:space="preserve">Станция </w:t>
        </w:r>
        <w:proofErr w:type="spellStart"/>
        <w:r w:rsidRPr="00963475">
          <w:rPr>
            <w:rFonts w:ascii="Trebuchet MS" w:eastAsia="Times New Roman" w:hAnsi="Trebuchet MS" w:cs="Times New Roman"/>
            <w:color w:val="000000"/>
            <w:sz w:val="24"/>
            <w:szCs w:val="24"/>
            <w:lang w:eastAsia="ru-RU"/>
          </w:rPr>
          <w:t>Лабытнанги</w:t>
        </w:r>
        <w:proofErr w:type="spellEnd"/>
        <w:r w:rsidRPr="00963475">
          <w:rPr>
            <w:rFonts w:ascii="Trebuchet MS" w:eastAsia="Times New Roman" w:hAnsi="Trebuchet MS" w:cs="Times New Roman"/>
            <w:color w:val="000000"/>
            <w:sz w:val="24"/>
            <w:szCs w:val="24"/>
            <w:lang w:eastAsia="ru-RU"/>
          </w:rPr>
          <w:t xml:space="preserve"> - услуги базы и ЖД тупика</w:t>
        </w:r>
      </w:hyperlink>
      <w:r w:rsidRPr="00963475">
        <w:rPr>
          <w:rFonts w:ascii="Trebuchet MS" w:eastAsia="Times New Roman" w:hAnsi="Trebuchet MS" w:cs="Times New Roman"/>
          <w:color w:val="383838"/>
          <w:sz w:val="24"/>
          <w:szCs w:val="24"/>
          <w:lang w:eastAsia="ru-RU"/>
        </w:rPr>
        <w:t xml:space="preserve"> </w:t>
      </w:r>
    </w:p>
    <w:p w:rsidR="00963475" w:rsidRPr="00963475" w:rsidRDefault="00963475" w:rsidP="00963475">
      <w:pPr>
        <w:numPr>
          <w:ilvl w:val="0"/>
          <w:numId w:val="5"/>
        </w:numPr>
        <w:shd w:val="clear" w:color="auto" w:fill="FFFFFF"/>
        <w:spacing w:before="100" w:beforeAutospacing="1" w:after="100" w:afterAutospacing="1" w:line="240" w:lineRule="auto"/>
        <w:ind w:left="945"/>
        <w:rPr>
          <w:rFonts w:ascii="Trebuchet MS" w:eastAsia="Times New Roman" w:hAnsi="Trebuchet MS" w:cs="Times New Roman"/>
          <w:color w:val="383838"/>
          <w:sz w:val="24"/>
          <w:szCs w:val="24"/>
          <w:lang w:eastAsia="ru-RU"/>
        </w:rPr>
      </w:pPr>
      <w:hyperlink r:id="rId32" w:tooltip="Порт Сабетта - доставка и хранение грузов" w:history="1">
        <w:r w:rsidRPr="00963475">
          <w:rPr>
            <w:rFonts w:ascii="Trebuchet MS" w:eastAsia="Times New Roman" w:hAnsi="Trebuchet MS" w:cs="Times New Roman"/>
            <w:color w:val="000000"/>
            <w:sz w:val="24"/>
            <w:szCs w:val="24"/>
            <w:lang w:eastAsia="ru-RU"/>
          </w:rPr>
          <w:t xml:space="preserve">Порт </w:t>
        </w:r>
        <w:proofErr w:type="spellStart"/>
        <w:r w:rsidRPr="00963475">
          <w:rPr>
            <w:rFonts w:ascii="Trebuchet MS" w:eastAsia="Times New Roman" w:hAnsi="Trebuchet MS" w:cs="Times New Roman"/>
            <w:color w:val="000000"/>
            <w:sz w:val="24"/>
            <w:szCs w:val="24"/>
            <w:lang w:eastAsia="ru-RU"/>
          </w:rPr>
          <w:t>Сабетта</w:t>
        </w:r>
        <w:proofErr w:type="spellEnd"/>
        <w:r w:rsidRPr="00963475">
          <w:rPr>
            <w:rFonts w:ascii="Trebuchet MS" w:eastAsia="Times New Roman" w:hAnsi="Trebuchet MS" w:cs="Times New Roman"/>
            <w:color w:val="000000"/>
            <w:sz w:val="24"/>
            <w:szCs w:val="24"/>
            <w:lang w:eastAsia="ru-RU"/>
          </w:rPr>
          <w:t xml:space="preserve"> - доставка и хранение грузов</w:t>
        </w:r>
      </w:hyperlink>
      <w:r w:rsidRPr="00963475">
        <w:rPr>
          <w:rFonts w:ascii="Trebuchet MS" w:eastAsia="Times New Roman" w:hAnsi="Trebuchet MS" w:cs="Times New Roman"/>
          <w:color w:val="383838"/>
          <w:sz w:val="24"/>
          <w:szCs w:val="24"/>
          <w:lang w:eastAsia="ru-RU"/>
        </w:rPr>
        <w:t xml:space="preserve"> </w:t>
      </w:r>
    </w:p>
    <w:p w:rsidR="00963475" w:rsidRPr="00963475" w:rsidRDefault="00963475" w:rsidP="00963475">
      <w:pPr>
        <w:numPr>
          <w:ilvl w:val="0"/>
          <w:numId w:val="5"/>
        </w:numPr>
        <w:shd w:val="clear" w:color="auto" w:fill="FFFFFF"/>
        <w:spacing w:before="100" w:beforeAutospacing="1" w:after="100" w:afterAutospacing="1" w:line="240" w:lineRule="auto"/>
        <w:ind w:left="945"/>
        <w:rPr>
          <w:rFonts w:ascii="Trebuchet MS" w:eastAsia="Times New Roman" w:hAnsi="Trebuchet MS" w:cs="Times New Roman"/>
          <w:color w:val="383838"/>
          <w:sz w:val="24"/>
          <w:szCs w:val="24"/>
          <w:lang w:eastAsia="ru-RU"/>
        </w:rPr>
      </w:pPr>
      <w:hyperlink r:id="rId33" w:tooltip="Станция Бованенково - услуги базы и ЖД тупика на 557 км" w:history="1">
        <w:r w:rsidRPr="00963475">
          <w:rPr>
            <w:rFonts w:ascii="Trebuchet MS" w:eastAsia="Times New Roman" w:hAnsi="Trebuchet MS" w:cs="Times New Roman"/>
            <w:color w:val="000000"/>
            <w:sz w:val="24"/>
            <w:szCs w:val="24"/>
            <w:lang w:eastAsia="ru-RU"/>
          </w:rPr>
          <w:t xml:space="preserve">Станция </w:t>
        </w:r>
        <w:proofErr w:type="spellStart"/>
        <w:r w:rsidRPr="00963475">
          <w:rPr>
            <w:rFonts w:ascii="Trebuchet MS" w:eastAsia="Times New Roman" w:hAnsi="Trebuchet MS" w:cs="Times New Roman"/>
            <w:color w:val="000000"/>
            <w:sz w:val="24"/>
            <w:szCs w:val="24"/>
            <w:lang w:eastAsia="ru-RU"/>
          </w:rPr>
          <w:t>Бованенково</w:t>
        </w:r>
        <w:proofErr w:type="spellEnd"/>
        <w:r w:rsidRPr="00963475">
          <w:rPr>
            <w:rFonts w:ascii="Trebuchet MS" w:eastAsia="Times New Roman" w:hAnsi="Trebuchet MS" w:cs="Times New Roman"/>
            <w:color w:val="000000"/>
            <w:sz w:val="24"/>
            <w:szCs w:val="24"/>
            <w:lang w:eastAsia="ru-RU"/>
          </w:rPr>
          <w:t xml:space="preserve"> - услуги базы и ЖД тупика на 557 км</w:t>
        </w:r>
      </w:hyperlink>
      <w:r w:rsidRPr="00963475">
        <w:rPr>
          <w:rFonts w:ascii="Trebuchet MS" w:eastAsia="Times New Roman" w:hAnsi="Trebuchet MS" w:cs="Times New Roman"/>
          <w:color w:val="383838"/>
          <w:sz w:val="24"/>
          <w:szCs w:val="24"/>
          <w:lang w:eastAsia="ru-RU"/>
        </w:rPr>
        <w:t xml:space="preserve"> </w:t>
      </w:r>
    </w:p>
    <w:p w:rsidR="00963475" w:rsidRPr="00963475" w:rsidRDefault="00963475" w:rsidP="00963475">
      <w:pPr>
        <w:numPr>
          <w:ilvl w:val="0"/>
          <w:numId w:val="5"/>
        </w:numPr>
        <w:shd w:val="clear" w:color="auto" w:fill="FFFFFF"/>
        <w:spacing w:before="100" w:beforeAutospacing="1" w:after="100" w:afterAutospacing="1" w:line="240" w:lineRule="auto"/>
        <w:ind w:left="945"/>
        <w:rPr>
          <w:rFonts w:ascii="Trebuchet MS" w:eastAsia="Times New Roman" w:hAnsi="Trebuchet MS" w:cs="Times New Roman"/>
          <w:color w:val="383838"/>
          <w:sz w:val="24"/>
          <w:szCs w:val="24"/>
          <w:lang w:eastAsia="ru-RU"/>
        </w:rPr>
      </w:pPr>
      <w:hyperlink r:id="rId34" w:tooltip="Станция Обская - услуги базы и ЖД тупика" w:history="1">
        <w:r w:rsidRPr="00963475">
          <w:rPr>
            <w:rFonts w:ascii="Trebuchet MS" w:eastAsia="Times New Roman" w:hAnsi="Trebuchet MS" w:cs="Times New Roman"/>
            <w:color w:val="000000"/>
            <w:sz w:val="24"/>
            <w:szCs w:val="24"/>
            <w:lang w:eastAsia="ru-RU"/>
          </w:rPr>
          <w:t>Станция Обская - услуги базы и ЖД тупика</w:t>
        </w:r>
      </w:hyperlink>
      <w:r w:rsidRPr="00963475">
        <w:rPr>
          <w:rFonts w:ascii="Trebuchet MS" w:eastAsia="Times New Roman" w:hAnsi="Trebuchet MS" w:cs="Times New Roman"/>
          <w:color w:val="383838"/>
          <w:sz w:val="24"/>
          <w:szCs w:val="24"/>
          <w:lang w:eastAsia="ru-RU"/>
        </w:rPr>
        <w:t xml:space="preserve"> </w:t>
      </w:r>
    </w:p>
    <w:p w:rsidR="00963475" w:rsidRPr="00963475" w:rsidRDefault="00963475" w:rsidP="00963475">
      <w:pPr>
        <w:numPr>
          <w:ilvl w:val="0"/>
          <w:numId w:val="5"/>
        </w:numPr>
        <w:shd w:val="clear" w:color="auto" w:fill="FFFFFF"/>
        <w:spacing w:before="100" w:beforeAutospacing="1" w:after="100" w:afterAutospacing="1" w:line="240" w:lineRule="auto"/>
        <w:ind w:left="945"/>
        <w:rPr>
          <w:rFonts w:ascii="Trebuchet MS" w:eastAsia="Times New Roman" w:hAnsi="Trebuchet MS" w:cs="Times New Roman"/>
          <w:color w:val="383838"/>
          <w:sz w:val="24"/>
          <w:szCs w:val="24"/>
          <w:lang w:eastAsia="ru-RU"/>
        </w:rPr>
      </w:pPr>
      <w:hyperlink r:id="rId35" w:tooltip="Станция Паюта -  услуги ЖД тупика" w:history="1">
        <w:r w:rsidRPr="00963475">
          <w:rPr>
            <w:rFonts w:ascii="Trebuchet MS" w:eastAsia="Times New Roman" w:hAnsi="Trebuchet MS" w:cs="Times New Roman"/>
            <w:color w:val="000000"/>
            <w:sz w:val="24"/>
            <w:szCs w:val="24"/>
            <w:lang w:eastAsia="ru-RU"/>
          </w:rPr>
          <w:t xml:space="preserve">Станция </w:t>
        </w:r>
        <w:proofErr w:type="spellStart"/>
        <w:r w:rsidRPr="00963475">
          <w:rPr>
            <w:rFonts w:ascii="Trebuchet MS" w:eastAsia="Times New Roman" w:hAnsi="Trebuchet MS" w:cs="Times New Roman"/>
            <w:color w:val="000000"/>
            <w:sz w:val="24"/>
            <w:szCs w:val="24"/>
            <w:lang w:eastAsia="ru-RU"/>
          </w:rPr>
          <w:t>Паюта</w:t>
        </w:r>
        <w:proofErr w:type="spellEnd"/>
        <w:r w:rsidRPr="00963475">
          <w:rPr>
            <w:rFonts w:ascii="Trebuchet MS" w:eastAsia="Times New Roman" w:hAnsi="Trebuchet MS" w:cs="Times New Roman"/>
            <w:color w:val="000000"/>
            <w:sz w:val="24"/>
            <w:szCs w:val="24"/>
            <w:lang w:eastAsia="ru-RU"/>
          </w:rPr>
          <w:t xml:space="preserve"> - услуги ЖД тупика</w:t>
        </w:r>
      </w:hyperlink>
      <w:r w:rsidRPr="00963475">
        <w:rPr>
          <w:rFonts w:ascii="Trebuchet MS" w:eastAsia="Times New Roman" w:hAnsi="Trebuchet MS" w:cs="Times New Roman"/>
          <w:color w:val="383838"/>
          <w:sz w:val="24"/>
          <w:szCs w:val="24"/>
          <w:lang w:eastAsia="ru-RU"/>
        </w:rPr>
        <w:t xml:space="preserve"> </w:t>
      </w:r>
    </w:p>
    <w:p w:rsidR="00963475" w:rsidRPr="00963475" w:rsidRDefault="00963475" w:rsidP="00963475">
      <w:pPr>
        <w:numPr>
          <w:ilvl w:val="0"/>
          <w:numId w:val="5"/>
        </w:numPr>
        <w:shd w:val="clear" w:color="auto" w:fill="FFFFFF"/>
        <w:spacing w:before="100" w:beforeAutospacing="1" w:after="100" w:afterAutospacing="1" w:line="240" w:lineRule="auto"/>
        <w:ind w:left="945"/>
        <w:rPr>
          <w:rFonts w:ascii="Trebuchet MS" w:eastAsia="Times New Roman" w:hAnsi="Trebuchet MS" w:cs="Times New Roman"/>
          <w:color w:val="383838"/>
          <w:sz w:val="24"/>
          <w:szCs w:val="24"/>
          <w:lang w:eastAsia="ru-RU"/>
        </w:rPr>
      </w:pPr>
      <w:hyperlink r:id="rId36" w:tooltip="Железнодорожная станция Харп " w:history="1">
        <w:r w:rsidRPr="00963475">
          <w:rPr>
            <w:rFonts w:ascii="Trebuchet MS" w:eastAsia="Times New Roman" w:hAnsi="Trebuchet MS" w:cs="Times New Roman"/>
            <w:color w:val="000000"/>
            <w:sz w:val="24"/>
            <w:szCs w:val="24"/>
            <w:lang w:eastAsia="ru-RU"/>
          </w:rPr>
          <w:t xml:space="preserve">Железнодорожная станция </w:t>
        </w:r>
        <w:proofErr w:type="spellStart"/>
        <w:r w:rsidRPr="00963475">
          <w:rPr>
            <w:rFonts w:ascii="Trebuchet MS" w:eastAsia="Times New Roman" w:hAnsi="Trebuchet MS" w:cs="Times New Roman"/>
            <w:color w:val="000000"/>
            <w:sz w:val="24"/>
            <w:szCs w:val="24"/>
            <w:lang w:eastAsia="ru-RU"/>
          </w:rPr>
          <w:t>Харп</w:t>
        </w:r>
        <w:proofErr w:type="spellEnd"/>
        <w:r w:rsidRPr="00963475">
          <w:rPr>
            <w:rFonts w:ascii="Trebuchet MS" w:eastAsia="Times New Roman" w:hAnsi="Trebuchet MS" w:cs="Times New Roman"/>
            <w:color w:val="000000"/>
            <w:sz w:val="24"/>
            <w:szCs w:val="24"/>
            <w:lang w:eastAsia="ru-RU"/>
          </w:rPr>
          <w:t xml:space="preserve"> </w:t>
        </w:r>
      </w:hyperlink>
    </w:p>
    <w:p w:rsidR="00963475" w:rsidRPr="00963475" w:rsidRDefault="00963475" w:rsidP="00963475">
      <w:pPr>
        <w:numPr>
          <w:ilvl w:val="0"/>
          <w:numId w:val="5"/>
        </w:numPr>
        <w:shd w:val="clear" w:color="auto" w:fill="FFFFFF"/>
        <w:spacing w:before="100" w:beforeAutospacing="1" w:after="100" w:afterAutospacing="1" w:line="240" w:lineRule="auto"/>
        <w:ind w:left="945"/>
        <w:rPr>
          <w:rFonts w:ascii="Trebuchet MS" w:eastAsia="Times New Roman" w:hAnsi="Trebuchet MS" w:cs="Times New Roman"/>
          <w:color w:val="383838"/>
          <w:sz w:val="24"/>
          <w:szCs w:val="24"/>
          <w:lang w:eastAsia="ru-RU"/>
        </w:rPr>
      </w:pPr>
      <w:hyperlink r:id="rId37" w:tooltip="Южно - Тамбейское месторождение - доставка грузов" w:history="1">
        <w:r w:rsidRPr="00963475">
          <w:rPr>
            <w:rFonts w:ascii="Trebuchet MS" w:eastAsia="Times New Roman" w:hAnsi="Trebuchet MS" w:cs="Times New Roman"/>
            <w:color w:val="000000"/>
            <w:sz w:val="24"/>
            <w:szCs w:val="24"/>
            <w:lang w:eastAsia="ru-RU"/>
          </w:rPr>
          <w:t xml:space="preserve">Южно - </w:t>
        </w:r>
        <w:proofErr w:type="spellStart"/>
        <w:r w:rsidRPr="00963475">
          <w:rPr>
            <w:rFonts w:ascii="Trebuchet MS" w:eastAsia="Times New Roman" w:hAnsi="Trebuchet MS" w:cs="Times New Roman"/>
            <w:color w:val="000000"/>
            <w:sz w:val="24"/>
            <w:szCs w:val="24"/>
            <w:lang w:eastAsia="ru-RU"/>
          </w:rPr>
          <w:t>Тамбейское</w:t>
        </w:r>
        <w:proofErr w:type="spellEnd"/>
        <w:r w:rsidRPr="00963475">
          <w:rPr>
            <w:rFonts w:ascii="Trebuchet MS" w:eastAsia="Times New Roman" w:hAnsi="Trebuchet MS" w:cs="Times New Roman"/>
            <w:color w:val="000000"/>
            <w:sz w:val="24"/>
            <w:szCs w:val="24"/>
            <w:lang w:eastAsia="ru-RU"/>
          </w:rPr>
          <w:t xml:space="preserve"> месторождение - доставка грузов</w:t>
        </w:r>
      </w:hyperlink>
      <w:r w:rsidRPr="00963475">
        <w:rPr>
          <w:rFonts w:ascii="Trebuchet MS" w:eastAsia="Times New Roman" w:hAnsi="Trebuchet MS" w:cs="Times New Roman"/>
          <w:color w:val="383838"/>
          <w:sz w:val="24"/>
          <w:szCs w:val="24"/>
          <w:lang w:eastAsia="ru-RU"/>
        </w:rPr>
        <w:t xml:space="preserve"> </w:t>
      </w:r>
    </w:p>
    <w:p w:rsidR="00963475" w:rsidRPr="00963475" w:rsidRDefault="00963475" w:rsidP="00963475">
      <w:pPr>
        <w:numPr>
          <w:ilvl w:val="0"/>
          <w:numId w:val="5"/>
        </w:numPr>
        <w:shd w:val="clear" w:color="auto" w:fill="FFFFFF"/>
        <w:spacing w:before="100" w:beforeAutospacing="1" w:after="100" w:afterAutospacing="1" w:line="240" w:lineRule="auto"/>
        <w:ind w:left="945"/>
        <w:rPr>
          <w:rFonts w:ascii="Trebuchet MS" w:eastAsia="Times New Roman" w:hAnsi="Trebuchet MS" w:cs="Times New Roman"/>
          <w:color w:val="383838"/>
          <w:sz w:val="24"/>
          <w:szCs w:val="24"/>
          <w:lang w:eastAsia="ru-RU"/>
        </w:rPr>
      </w:pPr>
      <w:hyperlink r:id="rId38" w:tooltip="ТЭО Обская - Бованенково - Карская - доставка грузов" w:history="1">
        <w:r w:rsidRPr="00963475">
          <w:rPr>
            <w:rFonts w:ascii="Trebuchet MS" w:eastAsia="Times New Roman" w:hAnsi="Trebuchet MS" w:cs="Times New Roman"/>
            <w:color w:val="000000"/>
            <w:sz w:val="24"/>
            <w:szCs w:val="24"/>
            <w:lang w:eastAsia="ru-RU"/>
          </w:rPr>
          <w:t xml:space="preserve">ТЭО Обская - </w:t>
        </w:r>
        <w:proofErr w:type="spellStart"/>
        <w:r w:rsidRPr="00963475">
          <w:rPr>
            <w:rFonts w:ascii="Trebuchet MS" w:eastAsia="Times New Roman" w:hAnsi="Trebuchet MS" w:cs="Times New Roman"/>
            <w:color w:val="000000"/>
            <w:sz w:val="24"/>
            <w:szCs w:val="24"/>
            <w:lang w:eastAsia="ru-RU"/>
          </w:rPr>
          <w:t>Бованенково</w:t>
        </w:r>
        <w:proofErr w:type="spellEnd"/>
        <w:r w:rsidRPr="00963475">
          <w:rPr>
            <w:rFonts w:ascii="Trebuchet MS" w:eastAsia="Times New Roman" w:hAnsi="Trebuchet MS" w:cs="Times New Roman"/>
            <w:color w:val="000000"/>
            <w:sz w:val="24"/>
            <w:szCs w:val="24"/>
            <w:lang w:eastAsia="ru-RU"/>
          </w:rPr>
          <w:t xml:space="preserve"> - Карская - доставка грузов</w:t>
        </w:r>
      </w:hyperlink>
      <w:r w:rsidRPr="00963475">
        <w:rPr>
          <w:rFonts w:ascii="Trebuchet MS" w:eastAsia="Times New Roman" w:hAnsi="Trebuchet MS" w:cs="Times New Roman"/>
          <w:color w:val="383838"/>
          <w:sz w:val="24"/>
          <w:szCs w:val="24"/>
          <w:lang w:eastAsia="ru-RU"/>
        </w:rPr>
        <w:t xml:space="preserve"> </w:t>
      </w:r>
    </w:p>
    <w:p w:rsidR="00963475" w:rsidRPr="00963475" w:rsidRDefault="00963475" w:rsidP="00963475">
      <w:pPr>
        <w:numPr>
          <w:ilvl w:val="0"/>
          <w:numId w:val="5"/>
        </w:numPr>
        <w:shd w:val="clear" w:color="auto" w:fill="FFFFFF"/>
        <w:spacing w:before="100" w:beforeAutospacing="1" w:after="100" w:afterAutospacing="1" w:line="240" w:lineRule="auto"/>
        <w:ind w:left="945"/>
        <w:rPr>
          <w:rFonts w:ascii="Trebuchet MS" w:eastAsia="Times New Roman" w:hAnsi="Trebuchet MS" w:cs="Times New Roman"/>
          <w:color w:val="383838"/>
          <w:sz w:val="24"/>
          <w:szCs w:val="24"/>
          <w:lang w:eastAsia="ru-RU"/>
        </w:rPr>
      </w:pPr>
      <w:hyperlink r:id="rId39" w:tooltip="Салехард - доставка и хранение грузов" w:history="1">
        <w:r w:rsidRPr="00963475">
          <w:rPr>
            <w:rFonts w:ascii="Trebuchet MS" w:eastAsia="Times New Roman" w:hAnsi="Trebuchet MS" w:cs="Times New Roman"/>
            <w:color w:val="000000"/>
            <w:sz w:val="24"/>
            <w:szCs w:val="24"/>
            <w:lang w:eastAsia="ru-RU"/>
          </w:rPr>
          <w:t>Салехард - доставка и хранение грузов</w:t>
        </w:r>
      </w:hyperlink>
      <w:r w:rsidRPr="00963475">
        <w:rPr>
          <w:rFonts w:ascii="Trebuchet MS" w:eastAsia="Times New Roman" w:hAnsi="Trebuchet MS" w:cs="Times New Roman"/>
          <w:color w:val="383838"/>
          <w:sz w:val="24"/>
          <w:szCs w:val="24"/>
          <w:lang w:eastAsia="ru-RU"/>
        </w:rPr>
        <w:t xml:space="preserve"> </w:t>
      </w:r>
    </w:p>
    <w:p w:rsidR="00963475" w:rsidRPr="00963475" w:rsidRDefault="00963475" w:rsidP="00963475">
      <w:pPr>
        <w:numPr>
          <w:ilvl w:val="0"/>
          <w:numId w:val="5"/>
        </w:numPr>
        <w:shd w:val="clear" w:color="auto" w:fill="FFFFFF"/>
        <w:spacing w:before="100" w:beforeAutospacing="1" w:after="100" w:afterAutospacing="1" w:line="240" w:lineRule="auto"/>
        <w:ind w:left="945"/>
        <w:rPr>
          <w:rFonts w:ascii="Trebuchet MS" w:eastAsia="Times New Roman" w:hAnsi="Trebuchet MS" w:cs="Times New Roman"/>
          <w:color w:val="383838"/>
          <w:sz w:val="24"/>
          <w:szCs w:val="24"/>
          <w:lang w:eastAsia="ru-RU"/>
        </w:rPr>
      </w:pPr>
      <w:hyperlink r:id="rId40" w:tooltip="Подразделения в ЯНАО/КОМИ" w:history="1">
        <w:r w:rsidRPr="00963475">
          <w:rPr>
            <w:rFonts w:ascii="Trebuchet MS" w:eastAsia="Times New Roman" w:hAnsi="Trebuchet MS" w:cs="Times New Roman"/>
            <w:color w:val="000000"/>
            <w:sz w:val="24"/>
            <w:szCs w:val="24"/>
            <w:lang w:eastAsia="ru-RU"/>
          </w:rPr>
          <w:t>Подразделения в ЯНАО/КОМИ</w:t>
        </w:r>
      </w:hyperlink>
      <w:r w:rsidRPr="00963475">
        <w:rPr>
          <w:rFonts w:ascii="Trebuchet MS" w:eastAsia="Times New Roman" w:hAnsi="Trebuchet MS" w:cs="Times New Roman"/>
          <w:color w:val="383838"/>
          <w:sz w:val="24"/>
          <w:szCs w:val="24"/>
          <w:lang w:eastAsia="ru-RU"/>
        </w:rPr>
        <w:t xml:space="preserve"> </w:t>
      </w:r>
    </w:p>
    <w:p w:rsidR="00963475" w:rsidRPr="00963475" w:rsidRDefault="00963475" w:rsidP="00963475">
      <w:pPr>
        <w:numPr>
          <w:ilvl w:val="0"/>
          <w:numId w:val="5"/>
        </w:numPr>
        <w:shd w:val="clear" w:color="auto" w:fill="FFFFFF"/>
        <w:spacing w:before="100" w:beforeAutospacing="1" w:after="100" w:afterAutospacing="1" w:line="240" w:lineRule="auto"/>
        <w:ind w:left="945"/>
        <w:rPr>
          <w:rFonts w:ascii="Trebuchet MS" w:eastAsia="Times New Roman" w:hAnsi="Trebuchet MS" w:cs="Times New Roman"/>
          <w:color w:val="383838"/>
          <w:sz w:val="24"/>
          <w:szCs w:val="24"/>
          <w:lang w:eastAsia="ru-RU"/>
        </w:rPr>
      </w:pPr>
      <w:hyperlink r:id="rId41" w:tooltip="Станция Новый Порт - доставка и хранение грузов " w:history="1">
        <w:r w:rsidRPr="00963475">
          <w:rPr>
            <w:rFonts w:ascii="Trebuchet MS" w:eastAsia="Times New Roman" w:hAnsi="Trebuchet MS" w:cs="Times New Roman"/>
            <w:color w:val="000000"/>
            <w:sz w:val="24"/>
            <w:szCs w:val="24"/>
            <w:lang w:eastAsia="ru-RU"/>
          </w:rPr>
          <w:t xml:space="preserve">Станция Новый Порт - доставка и хранение грузов </w:t>
        </w:r>
      </w:hyperlink>
    </w:p>
    <w:p w:rsidR="00963475" w:rsidRPr="00963475" w:rsidRDefault="00963475" w:rsidP="00963475">
      <w:pPr>
        <w:numPr>
          <w:ilvl w:val="0"/>
          <w:numId w:val="5"/>
        </w:numPr>
        <w:shd w:val="clear" w:color="auto" w:fill="FFFFFF"/>
        <w:spacing w:before="100" w:beforeAutospacing="1" w:after="100" w:afterAutospacing="1" w:line="240" w:lineRule="auto"/>
        <w:ind w:left="945"/>
        <w:rPr>
          <w:rFonts w:ascii="Trebuchet MS" w:eastAsia="Times New Roman" w:hAnsi="Trebuchet MS" w:cs="Times New Roman"/>
          <w:color w:val="383838"/>
          <w:sz w:val="24"/>
          <w:szCs w:val="24"/>
          <w:lang w:eastAsia="ru-RU"/>
        </w:rPr>
      </w:pPr>
      <w:hyperlink r:id="rId42" w:tooltip="Мыс Каменный (ЯНАО) - доставка грузов" w:history="1">
        <w:r w:rsidRPr="00963475">
          <w:rPr>
            <w:rFonts w:ascii="Trebuchet MS" w:eastAsia="Times New Roman" w:hAnsi="Trebuchet MS" w:cs="Times New Roman"/>
            <w:color w:val="000000"/>
            <w:sz w:val="24"/>
            <w:szCs w:val="24"/>
            <w:lang w:eastAsia="ru-RU"/>
          </w:rPr>
          <w:t>Мыс Каменный (ЯНАО) - доставка грузов</w:t>
        </w:r>
      </w:hyperlink>
      <w:r w:rsidRPr="00963475">
        <w:rPr>
          <w:rFonts w:ascii="Trebuchet MS" w:eastAsia="Times New Roman" w:hAnsi="Trebuchet MS" w:cs="Times New Roman"/>
          <w:color w:val="383838"/>
          <w:sz w:val="24"/>
          <w:szCs w:val="24"/>
          <w:lang w:eastAsia="ru-RU"/>
        </w:rPr>
        <w:t xml:space="preserve"> </w:t>
      </w:r>
    </w:p>
    <w:p w:rsidR="00963475" w:rsidRPr="00963475" w:rsidRDefault="00963475" w:rsidP="00963475">
      <w:pPr>
        <w:numPr>
          <w:ilvl w:val="0"/>
          <w:numId w:val="5"/>
        </w:numPr>
        <w:shd w:val="clear" w:color="auto" w:fill="FFFFFF"/>
        <w:spacing w:before="100" w:beforeAutospacing="1" w:after="100" w:afterAutospacing="1" w:line="240" w:lineRule="auto"/>
        <w:ind w:left="945"/>
        <w:rPr>
          <w:rFonts w:ascii="Trebuchet MS" w:eastAsia="Times New Roman" w:hAnsi="Trebuchet MS" w:cs="Times New Roman"/>
          <w:color w:val="383838"/>
          <w:sz w:val="24"/>
          <w:szCs w:val="24"/>
          <w:lang w:eastAsia="ru-RU"/>
        </w:rPr>
      </w:pPr>
      <w:hyperlink r:id="rId43" w:tooltip="Харасавэй - доставка и хранение грузов" w:history="1">
        <w:proofErr w:type="spellStart"/>
        <w:r w:rsidRPr="00963475">
          <w:rPr>
            <w:rFonts w:ascii="Trebuchet MS" w:eastAsia="Times New Roman" w:hAnsi="Trebuchet MS" w:cs="Times New Roman"/>
            <w:color w:val="000000"/>
            <w:sz w:val="24"/>
            <w:szCs w:val="24"/>
            <w:lang w:eastAsia="ru-RU"/>
          </w:rPr>
          <w:t>Харасавэй</w:t>
        </w:r>
        <w:proofErr w:type="spellEnd"/>
        <w:r w:rsidRPr="00963475">
          <w:rPr>
            <w:rFonts w:ascii="Trebuchet MS" w:eastAsia="Times New Roman" w:hAnsi="Trebuchet MS" w:cs="Times New Roman"/>
            <w:color w:val="000000"/>
            <w:sz w:val="24"/>
            <w:szCs w:val="24"/>
            <w:lang w:eastAsia="ru-RU"/>
          </w:rPr>
          <w:t xml:space="preserve"> - доставка и хранение грузов</w:t>
        </w:r>
      </w:hyperlink>
      <w:r w:rsidRPr="00963475">
        <w:rPr>
          <w:rFonts w:ascii="Trebuchet MS" w:eastAsia="Times New Roman" w:hAnsi="Trebuchet MS" w:cs="Times New Roman"/>
          <w:color w:val="383838"/>
          <w:sz w:val="24"/>
          <w:szCs w:val="24"/>
          <w:lang w:eastAsia="ru-RU"/>
        </w:rPr>
        <w:t xml:space="preserve"> </w:t>
      </w:r>
    </w:p>
    <w:p w:rsidR="00963475" w:rsidRPr="00963475" w:rsidRDefault="00963475" w:rsidP="00963475">
      <w:pPr>
        <w:numPr>
          <w:ilvl w:val="0"/>
          <w:numId w:val="5"/>
        </w:numPr>
        <w:shd w:val="clear" w:color="auto" w:fill="FFFFFF"/>
        <w:spacing w:before="100" w:beforeAutospacing="1" w:after="100" w:afterAutospacing="1" w:line="240" w:lineRule="auto"/>
        <w:ind w:left="945"/>
        <w:rPr>
          <w:rFonts w:ascii="Trebuchet MS" w:eastAsia="Times New Roman" w:hAnsi="Trebuchet MS" w:cs="Times New Roman"/>
          <w:color w:val="383838"/>
          <w:sz w:val="24"/>
          <w:szCs w:val="24"/>
          <w:lang w:eastAsia="ru-RU"/>
        </w:rPr>
      </w:pPr>
      <w:hyperlink r:id="rId44" w:tooltip="Станция Карская - Доставка и хранение грузов" w:history="1">
        <w:r w:rsidRPr="00963475">
          <w:rPr>
            <w:rFonts w:ascii="Trebuchet MS" w:eastAsia="Times New Roman" w:hAnsi="Trebuchet MS" w:cs="Times New Roman"/>
            <w:color w:val="000000"/>
            <w:sz w:val="24"/>
            <w:szCs w:val="24"/>
            <w:lang w:eastAsia="ru-RU"/>
          </w:rPr>
          <w:t>Станция Карская - Доставка и хранение грузов</w:t>
        </w:r>
      </w:hyperlink>
      <w:r w:rsidRPr="00963475">
        <w:rPr>
          <w:rFonts w:ascii="Trebuchet MS" w:eastAsia="Times New Roman" w:hAnsi="Trebuchet MS" w:cs="Times New Roman"/>
          <w:color w:val="383838"/>
          <w:sz w:val="24"/>
          <w:szCs w:val="24"/>
          <w:lang w:eastAsia="ru-RU"/>
        </w:rPr>
        <w:t xml:space="preserve"> </w:t>
      </w:r>
    </w:p>
    <w:p w:rsidR="00963475" w:rsidRPr="00963475" w:rsidRDefault="00963475" w:rsidP="00963475">
      <w:pPr>
        <w:numPr>
          <w:ilvl w:val="0"/>
          <w:numId w:val="5"/>
        </w:numPr>
        <w:shd w:val="clear" w:color="auto" w:fill="FFFFFF"/>
        <w:spacing w:before="100" w:beforeAutospacing="1" w:after="100" w:afterAutospacing="1" w:line="240" w:lineRule="auto"/>
        <w:ind w:left="945"/>
        <w:rPr>
          <w:rFonts w:ascii="Trebuchet MS" w:eastAsia="Times New Roman" w:hAnsi="Trebuchet MS" w:cs="Times New Roman"/>
          <w:color w:val="383838"/>
          <w:sz w:val="24"/>
          <w:szCs w:val="24"/>
          <w:lang w:eastAsia="ru-RU"/>
        </w:rPr>
      </w:pPr>
      <w:hyperlink r:id="rId45" w:tooltip="Крузенштернское месторождение - доставка грузов" w:history="1">
        <w:proofErr w:type="spellStart"/>
        <w:r w:rsidRPr="00963475">
          <w:rPr>
            <w:rFonts w:ascii="Trebuchet MS" w:eastAsia="Times New Roman" w:hAnsi="Trebuchet MS" w:cs="Times New Roman"/>
            <w:color w:val="000000"/>
            <w:sz w:val="24"/>
            <w:szCs w:val="24"/>
            <w:lang w:eastAsia="ru-RU"/>
          </w:rPr>
          <w:t>Крузенштернское</w:t>
        </w:r>
        <w:proofErr w:type="spellEnd"/>
        <w:r w:rsidRPr="00963475">
          <w:rPr>
            <w:rFonts w:ascii="Trebuchet MS" w:eastAsia="Times New Roman" w:hAnsi="Trebuchet MS" w:cs="Times New Roman"/>
            <w:color w:val="000000"/>
            <w:sz w:val="24"/>
            <w:szCs w:val="24"/>
            <w:lang w:eastAsia="ru-RU"/>
          </w:rPr>
          <w:t xml:space="preserve"> месторождение - доставка грузов</w:t>
        </w:r>
      </w:hyperlink>
      <w:r w:rsidRPr="00963475">
        <w:rPr>
          <w:rFonts w:ascii="Trebuchet MS" w:eastAsia="Times New Roman" w:hAnsi="Trebuchet MS" w:cs="Times New Roman"/>
          <w:color w:val="383838"/>
          <w:sz w:val="24"/>
          <w:szCs w:val="24"/>
          <w:lang w:eastAsia="ru-RU"/>
        </w:rPr>
        <w:t xml:space="preserve"> </w:t>
      </w:r>
    </w:p>
    <w:p w:rsidR="00963475" w:rsidRPr="00963475" w:rsidRDefault="00963475" w:rsidP="00963475">
      <w:pPr>
        <w:numPr>
          <w:ilvl w:val="0"/>
          <w:numId w:val="5"/>
        </w:numPr>
        <w:shd w:val="clear" w:color="auto" w:fill="FFFFFF"/>
        <w:spacing w:before="100" w:beforeAutospacing="1" w:after="100" w:afterAutospacing="1" w:line="240" w:lineRule="auto"/>
        <w:ind w:left="945"/>
        <w:rPr>
          <w:rFonts w:ascii="Trebuchet MS" w:eastAsia="Times New Roman" w:hAnsi="Trebuchet MS" w:cs="Times New Roman"/>
          <w:color w:val="383838"/>
          <w:sz w:val="24"/>
          <w:szCs w:val="24"/>
          <w:lang w:eastAsia="ru-RU"/>
        </w:rPr>
      </w:pPr>
      <w:hyperlink r:id="rId46" w:tooltip="Коми - перевозки, хранение и экспедирование грузов по региону" w:history="1">
        <w:r w:rsidRPr="00963475">
          <w:rPr>
            <w:rFonts w:ascii="Trebuchet MS" w:eastAsia="Times New Roman" w:hAnsi="Trebuchet MS" w:cs="Times New Roman"/>
            <w:color w:val="000000"/>
            <w:sz w:val="24"/>
            <w:szCs w:val="24"/>
            <w:lang w:eastAsia="ru-RU"/>
          </w:rPr>
          <w:t>Коми - перевозки, хранение и экспедирование грузов по региону</w:t>
        </w:r>
      </w:hyperlink>
      <w:r w:rsidRPr="00963475">
        <w:rPr>
          <w:rFonts w:ascii="Trebuchet MS" w:eastAsia="Times New Roman" w:hAnsi="Trebuchet MS" w:cs="Times New Roman"/>
          <w:color w:val="383838"/>
          <w:sz w:val="24"/>
          <w:szCs w:val="24"/>
          <w:lang w:eastAsia="ru-RU"/>
        </w:rPr>
        <w:t xml:space="preserve"> </w:t>
      </w:r>
    </w:p>
    <w:p w:rsidR="00963475" w:rsidRPr="00963475" w:rsidRDefault="00963475" w:rsidP="00963475">
      <w:pPr>
        <w:numPr>
          <w:ilvl w:val="0"/>
          <w:numId w:val="5"/>
        </w:numPr>
        <w:shd w:val="clear" w:color="auto" w:fill="FFFFFF"/>
        <w:spacing w:before="100" w:beforeAutospacing="1" w:after="100" w:afterAutospacing="1" w:line="240" w:lineRule="auto"/>
        <w:ind w:left="945"/>
        <w:rPr>
          <w:rFonts w:ascii="Trebuchet MS" w:eastAsia="Times New Roman" w:hAnsi="Trebuchet MS" w:cs="Times New Roman"/>
          <w:color w:val="383838"/>
          <w:sz w:val="24"/>
          <w:szCs w:val="24"/>
          <w:lang w:eastAsia="ru-RU"/>
        </w:rPr>
      </w:pPr>
      <w:hyperlink r:id="rId47" w:tooltip="ЯМАЛ - перевозки, хранение и экспедирование грузов по региону" w:history="1">
        <w:r w:rsidRPr="00963475">
          <w:rPr>
            <w:rFonts w:ascii="Trebuchet MS" w:eastAsia="Times New Roman" w:hAnsi="Trebuchet MS" w:cs="Times New Roman"/>
            <w:color w:val="000000"/>
            <w:sz w:val="24"/>
            <w:szCs w:val="24"/>
            <w:lang w:eastAsia="ru-RU"/>
          </w:rPr>
          <w:t>ЯМАЛ - перевозки, хранение и экспедирование грузов по региону</w:t>
        </w:r>
      </w:hyperlink>
      <w:r w:rsidRPr="00963475">
        <w:rPr>
          <w:rFonts w:ascii="Trebuchet MS" w:eastAsia="Times New Roman" w:hAnsi="Trebuchet MS" w:cs="Times New Roman"/>
          <w:color w:val="383838"/>
          <w:sz w:val="24"/>
          <w:szCs w:val="24"/>
          <w:lang w:eastAsia="ru-RU"/>
        </w:rPr>
        <w:t xml:space="preserve"> </w:t>
      </w:r>
    </w:p>
    <w:p w:rsidR="00963475" w:rsidRPr="00963475" w:rsidRDefault="00963475" w:rsidP="00963475">
      <w:pPr>
        <w:numPr>
          <w:ilvl w:val="0"/>
          <w:numId w:val="5"/>
        </w:numPr>
        <w:shd w:val="clear" w:color="auto" w:fill="FFFFFF"/>
        <w:spacing w:before="100" w:beforeAutospacing="1" w:after="100" w:afterAutospacing="1" w:line="240" w:lineRule="auto"/>
        <w:ind w:left="945"/>
        <w:rPr>
          <w:rFonts w:ascii="Trebuchet MS" w:eastAsia="Times New Roman" w:hAnsi="Trebuchet MS" w:cs="Times New Roman"/>
          <w:color w:val="383838"/>
          <w:sz w:val="24"/>
          <w:szCs w:val="24"/>
          <w:lang w:eastAsia="ru-RU"/>
        </w:rPr>
      </w:pPr>
      <w:hyperlink r:id="rId48" w:tooltip="Байдарацкая губа" w:history="1">
        <w:proofErr w:type="spellStart"/>
        <w:r w:rsidRPr="00963475">
          <w:rPr>
            <w:rFonts w:ascii="Trebuchet MS" w:eastAsia="Times New Roman" w:hAnsi="Trebuchet MS" w:cs="Times New Roman"/>
            <w:color w:val="000000"/>
            <w:sz w:val="24"/>
            <w:szCs w:val="24"/>
            <w:lang w:eastAsia="ru-RU"/>
          </w:rPr>
          <w:t>Байдарацкая</w:t>
        </w:r>
        <w:proofErr w:type="spellEnd"/>
        <w:r w:rsidRPr="00963475">
          <w:rPr>
            <w:rFonts w:ascii="Trebuchet MS" w:eastAsia="Times New Roman" w:hAnsi="Trebuchet MS" w:cs="Times New Roman"/>
            <w:color w:val="000000"/>
            <w:sz w:val="24"/>
            <w:szCs w:val="24"/>
            <w:lang w:eastAsia="ru-RU"/>
          </w:rPr>
          <w:t xml:space="preserve"> губа</w:t>
        </w:r>
      </w:hyperlink>
      <w:r w:rsidRPr="00963475">
        <w:rPr>
          <w:rFonts w:ascii="Trebuchet MS" w:eastAsia="Times New Roman" w:hAnsi="Trebuchet MS" w:cs="Times New Roman"/>
          <w:color w:val="383838"/>
          <w:sz w:val="24"/>
          <w:szCs w:val="24"/>
          <w:lang w:eastAsia="ru-RU"/>
        </w:rPr>
        <w:t xml:space="preserve"> </w:t>
      </w:r>
    </w:p>
    <w:p w:rsidR="00963475" w:rsidRPr="00963475" w:rsidRDefault="00963475" w:rsidP="00963475">
      <w:pPr>
        <w:numPr>
          <w:ilvl w:val="0"/>
          <w:numId w:val="5"/>
        </w:numPr>
        <w:shd w:val="clear" w:color="auto" w:fill="FFFFFF"/>
        <w:spacing w:before="100" w:beforeAutospacing="1" w:after="100" w:afterAutospacing="1" w:line="240" w:lineRule="auto"/>
        <w:ind w:left="945"/>
        <w:rPr>
          <w:rFonts w:ascii="Trebuchet MS" w:eastAsia="Times New Roman" w:hAnsi="Trebuchet MS" w:cs="Times New Roman"/>
          <w:color w:val="383838"/>
          <w:sz w:val="24"/>
          <w:szCs w:val="24"/>
          <w:lang w:eastAsia="ru-RU"/>
        </w:rPr>
      </w:pPr>
      <w:hyperlink r:id="rId49" w:tooltip="Газпромтранс станция" w:history="1">
        <w:proofErr w:type="spellStart"/>
        <w:r w:rsidRPr="00963475">
          <w:rPr>
            <w:rFonts w:ascii="Trebuchet MS" w:eastAsia="Times New Roman" w:hAnsi="Trebuchet MS" w:cs="Times New Roman"/>
            <w:color w:val="000000"/>
            <w:sz w:val="24"/>
            <w:szCs w:val="24"/>
            <w:lang w:eastAsia="ru-RU"/>
          </w:rPr>
          <w:t>Газпромтранс</w:t>
        </w:r>
        <w:proofErr w:type="spellEnd"/>
        <w:r w:rsidRPr="00963475">
          <w:rPr>
            <w:rFonts w:ascii="Trebuchet MS" w:eastAsia="Times New Roman" w:hAnsi="Trebuchet MS" w:cs="Times New Roman"/>
            <w:color w:val="000000"/>
            <w:sz w:val="24"/>
            <w:szCs w:val="24"/>
            <w:lang w:eastAsia="ru-RU"/>
          </w:rPr>
          <w:t xml:space="preserve"> станция</w:t>
        </w:r>
      </w:hyperlink>
      <w:r w:rsidRPr="00963475">
        <w:rPr>
          <w:rFonts w:ascii="Trebuchet MS" w:eastAsia="Times New Roman" w:hAnsi="Trebuchet MS" w:cs="Times New Roman"/>
          <w:color w:val="383838"/>
          <w:sz w:val="24"/>
          <w:szCs w:val="24"/>
          <w:lang w:eastAsia="ru-RU"/>
        </w:rPr>
        <w:t xml:space="preserve"> </w:t>
      </w:r>
    </w:p>
    <w:p w:rsidR="0005729C" w:rsidRPr="0005729C" w:rsidRDefault="0005729C">
      <w:bookmarkStart w:id="0" w:name="_GoBack"/>
      <w:bookmarkEnd w:id="0"/>
    </w:p>
    <w:sectPr w:rsidR="0005729C" w:rsidRPr="0005729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95B" w:rsidRDefault="002E795B" w:rsidP="003253C1">
      <w:pPr>
        <w:spacing w:after="0" w:line="240" w:lineRule="auto"/>
      </w:pPr>
      <w:r>
        <w:separator/>
      </w:r>
    </w:p>
  </w:endnote>
  <w:endnote w:type="continuationSeparator" w:id="0">
    <w:p w:rsidR="002E795B" w:rsidRDefault="002E795B" w:rsidP="00325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95B" w:rsidRDefault="002E795B" w:rsidP="003253C1">
      <w:pPr>
        <w:spacing w:after="0" w:line="240" w:lineRule="auto"/>
      </w:pPr>
      <w:r>
        <w:separator/>
      </w:r>
    </w:p>
  </w:footnote>
  <w:footnote w:type="continuationSeparator" w:id="0">
    <w:p w:rsidR="002E795B" w:rsidRDefault="002E795B" w:rsidP="003253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97596"/>
    <w:multiLevelType w:val="multilevel"/>
    <w:tmpl w:val="74266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A066E3"/>
    <w:multiLevelType w:val="multilevel"/>
    <w:tmpl w:val="E22C6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6B5E85"/>
    <w:multiLevelType w:val="multilevel"/>
    <w:tmpl w:val="BEA2F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19099D"/>
    <w:multiLevelType w:val="multilevel"/>
    <w:tmpl w:val="07825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362C13"/>
    <w:multiLevelType w:val="multilevel"/>
    <w:tmpl w:val="40B0E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E3F"/>
    <w:rsid w:val="0003198F"/>
    <w:rsid w:val="0005729C"/>
    <w:rsid w:val="0019277E"/>
    <w:rsid w:val="002E795B"/>
    <w:rsid w:val="003253C1"/>
    <w:rsid w:val="005F7509"/>
    <w:rsid w:val="00963475"/>
    <w:rsid w:val="00BB0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53C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53C1"/>
  </w:style>
  <w:style w:type="paragraph" w:styleId="a5">
    <w:name w:val="footer"/>
    <w:basedOn w:val="a"/>
    <w:link w:val="a6"/>
    <w:uiPriority w:val="99"/>
    <w:unhideWhenUsed/>
    <w:rsid w:val="003253C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53C1"/>
  </w:style>
  <w:style w:type="character" w:styleId="a7">
    <w:name w:val="Hyperlink"/>
    <w:basedOn w:val="a0"/>
    <w:uiPriority w:val="99"/>
    <w:semiHidden/>
    <w:unhideWhenUsed/>
    <w:rsid w:val="0005729C"/>
    <w:rPr>
      <w:color w:val="000E83"/>
      <w:u w:val="single"/>
    </w:rPr>
  </w:style>
  <w:style w:type="paragraph" w:styleId="a8">
    <w:name w:val="Normal (Web)"/>
    <w:basedOn w:val="a"/>
    <w:uiPriority w:val="99"/>
    <w:semiHidden/>
    <w:unhideWhenUsed/>
    <w:rsid w:val="000572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53C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53C1"/>
  </w:style>
  <w:style w:type="paragraph" w:styleId="a5">
    <w:name w:val="footer"/>
    <w:basedOn w:val="a"/>
    <w:link w:val="a6"/>
    <w:uiPriority w:val="99"/>
    <w:unhideWhenUsed/>
    <w:rsid w:val="003253C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53C1"/>
  </w:style>
  <w:style w:type="character" w:styleId="a7">
    <w:name w:val="Hyperlink"/>
    <w:basedOn w:val="a0"/>
    <w:uiPriority w:val="99"/>
    <w:semiHidden/>
    <w:unhideWhenUsed/>
    <w:rsid w:val="0005729C"/>
    <w:rPr>
      <w:color w:val="000E83"/>
      <w:u w:val="single"/>
    </w:rPr>
  </w:style>
  <w:style w:type="paragraph" w:styleId="a8">
    <w:name w:val="Normal (Web)"/>
    <w:basedOn w:val="a"/>
    <w:uiPriority w:val="99"/>
    <w:semiHidden/>
    <w:unhideWhenUsed/>
    <w:rsid w:val="000572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237948">
      <w:bodyDiv w:val="1"/>
      <w:marLeft w:val="0"/>
      <w:marRight w:val="0"/>
      <w:marTop w:val="0"/>
      <w:marBottom w:val="0"/>
      <w:divBdr>
        <w:top w:val="none" w:sz="0" w:space="0" w:color="auto"/>
        <w:left w:val="none" w:sz="0" w:space="0" w:color="auto"/>
        <w:bottom w:val="none" w:sz="0" w:space="0" w:color="auto"/>
        <w:right w:val="none" w:sz="0" w:space="0" w:color="auto"/>
      </w:divBdr>
      <w:divsChild>
        <w:div w:id="461461455">
          <w:marLeft w:val="0"/>
          <w:marRight w:val="0"/>
          <w:marTop w:val="0"/>
          <w:marBottom w:val="0"/>
          <w:divBdr>
            <w:top w:val="single" w:sz="2" w:space="0" w:color="DDDDDD"/>
            <w:left w:val="single" w:sz="2" w:space="0" w:color="DDDDDD"/>
            <w:bottom w:val="single" w:sz="2" w:space="0" w:color="DDDDDD"/>
            <w:right w:val="single" w:sz="2" w:space="0" w:color="DDDDDD"/>
          </w:divBdr>
          <w:divsChild>
            <w:div w:id="884951002">
              <w:marLeft w:val="0"/>
              <w:marRight w:val="0"/>
              <w:marTop w:val="0"/>
              <w:marBottom w:val="0"/>
              <w:divBdr>
                <w:top w:val="none" w:sz="0" w:space="0" w:color="auto"/>
                <w:left w:val="none" w:sz="0" w:space="0" w:color="auto"/>
                <w:bottom w:val="none" w:sz="0" w:space="0" w:color="auto"/>
                <w:right w:val="none" w:sz="0" w:space="0" w:color="auto"/>
              </w:divBdr>
              <w:divsChild>
                <w:div w:id="1007907399">
                  <w:marLeft w:val="0"/>
                  <w:marRight w:val="0"/>
                  <w:marTop w:val="0"/>
                  <w:marBottom w:val="0"/>
                  <w:divBdr>
                    <w:top w:val="none" w:sz="0" w:space="0" w:color="auto"/>
                    <w:left w:val="none" w:sz="0" w:space="0" w:color="auto"/>
                    <w:bottom w:val="none" w:sz="0" w:space="0" w:color="auto"/>
                    <w:right w:val="none" w:sz="0" w:space="0" w:color="auto"/>
                  </w:divBdr>
                  <w:divsChild>
                    <w:div w:id="1282956026">
                      <w:marLeft w:val="0"/>
                      <w:marRight w:val="0"/>
                      <w:marTop w:val="0"/>
                      <w:marBottom w:val="0"/>
                      <w:divBdr>
                        <w:top w:val="none" w:sz="0" w:space="0" w:color="auto"/>
                        <w:left w:val="none" w:sz="0" w:space="0" w:color="auto"/>
                        <w:bottom w:val="none" w:sz="0" w:space="0" w:color="auto"/>
                        <w:right w:val="none" w:sz="0" w:space="0" w:color="auto"/>
                      </w:divBdr>
                      <w:divsChild>
                        <w:div w:id="7690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728485">
      <w:bodyDiv w:val="1"/>
      <w:marLeft w:val="0"/>
      <w:marRight w:val="0"/>
      <w:marTop w:val="0"/>
      <w:marBottom w:val="0"/>
      <w:divBdr>
        <w:top w:val="none" w:sz="0" w:space="0" w:color="auto"/>
        <w:left w:val="none" w:sz="0" w:space="0" w:color="auto"/>
        <w:bottom w:val="none" w:sz="0" w:space="0" w:color="auto"/>
        <w:right w:val="none" w:sz="0" w:space="0" w:color="auto"/>
      </w:divBdr>
    </w:div>
    <w:div w:id="1876111714">
      <w:bodyDiv w:val="1"/>
      <w:marLeft w:val="0"/>
      <w:marRight w:val="0"/>
      <w:marTop w:val="0"/>
      <w:marBottom w:val="0"/>
      <w:divBdr>
        <w:top w:val="none" w:sz="0" w:space="0" w:color="auto"/>
        <w:left w:val="none" w:sz="0" w:space="0" w:color="auto"/>
        <w:bottom w:val="none" w:sz="0" w:space="0" w:color="auto"/>
        <w:right w:val="none" w:sz="0" w:space="0" w:color="auto"/>
      </w:divBdr>
      <w:divsChild>
        <w:div w:id="135606835">
          <w:marLeft w:val="0"/>
          <w:marRight w:val="0"/>
          <w:marTop w:val="300"/>
          <w:marBottom w:val="0"/>
          <w:divBdr>
            <w:top w:val="none" w:sz="0" w:space="0" w:color="auto"/>
            <w:left w:val="none" w:sz="0" w:space="0" w:color="auto"/>
            <w:bottom w:val="none" w:sz="0" w:space="0" w:color="auto"/>
            <w:right w:val="none" w:sz="0" w:space="0" w:color="auto"/>
          </w:divBdr>
          <w:divsChild>
            <w:div w:id="407193532">
              <w:marLeft w:val="0"/>
              <w:marRight w:val="0"/>
              <w:marTop w:val="0"/>
              <w:marBottom w:val="0"/>
              <w:divBdr>
                <w:top w:val="none" w:sz="0" w:space="0" w:color="auto"/>
                <w:left w:val="none" w:sz="0" w:space="0" w:color="auto"/>
                <w:bottom w:val="none" w:sz="0" w:space="0" w:color="auto"/>
                <w:right w:val="none" w:sz="0" w:space="0" w:color="auto"/>
              </w:divBdr>
              <w:divsChild>
                <w:div w:id="1029067452">
                  <w:marLeft w:val="225"/>
                  <w:marRight w:val="0"/>
                  <w:marTop w:val="0"/>
                  <w:marBottom w:val="300"/>
                  <w:divBdr>
                    <w:top w:val="none" w:sz="0" w:space="0" w:color="auto"/>
                    <w:left w:val="none" w:sz="0" w:space="0" w:color="auto"/>
                    <w:bottom w:val="none" w:sz="0" w:space="0" w:color="auto"/>
                    <w:right w:val="none" w:sz="0" w:space="0" w:color="auto"/>
                  </w:divBdr>
                </w:div>
                <w:div w:id="637685326">
                  <w:marLeft w:val="0"/>
                  <w:marRight w:val="0"/>
                  <w:marTop w:val="300"/>
                  <w:marBottom w:val="0"/>
                  <w:divBdr>
                    <w:top w:val="none" w:sz="0" w:space="0" w:color="auto"/>
                    <w:left w:val="none" w:sz="0" w:space="0" w:color="auto"/>
                    <w:bottom w:val="none" w:sz="0" w:space="0" w:color="auto"/>
                    <w:right w:val="none" w:sz="0" w:space="0" w:color="auto"/>
                  </w:divBdr>
                </w:div>
                <w:div w:id="1840342235">
                  <w:marLeft w:val="225"/>
                  <w:marRight w:val="0"/>
                  <w:marTop w:val="0"/>
                  <w:marBottom w:val="300"/>
                  <w:divBdr>
                    <w:top w:val="none" w:sz="0" w:space="0" w:color="auto"/>
                    <w:left w:val="none" w:sz="0" w:space="0" w:color="auto"/>
                    <w:bottom w:val="none" w:sz="0" w:space="0" w:color="auto"/>
                    <w:right w:val="none" w:sz="0" w:space="0" w:color="auto"/>
                  </w:divBdr>
                </w:div>
                <w:div w:id="1775710417">
                  <w:marLeft w:val="225"/>
                  <w:marRight w:val="0"/>
                  <w:marTop w:val="0"/>
                  <w:marBottom w:val="300"/>
                  <w:divBdr>
                    <w:top w:val="none" w:sz="0" w:space="0" w:color="auto"/>
                    <w:left w:val="none" w:sz="0" w:space="0" w:color="auto"/>
                    <w:bottom w:val="none" w:sz="0" w:space="0" w:color="auto"/>
                    <w:right w:val="none" w:sz="0" w:space="0" w:color="auto"/>
                  </w:divBdr>
                </w:div>
                <w:div w:id="1972830405">
                  <w:marLeft w:val="225"/>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oytranssever.ru/inta-zimnik-dostavka-gruzov-po-zimniku" TargetMode="External"/><Relationship Id="rId18" Type="http://schemas.openxmlformats.org/officeDocument/2006/relationships/hyperlink" Target="http://stroytranssever.ru/inta-toplivo" TargetMode="External"/><Relationship Id="rId26" Type="http://schemas.openxmlformats.org/officeDocument/2006/relationships/hyperlink" Target="http://stroytranssever.ru/organizaciya-regulyarnih-otpravok" TargetMode="External"/><Relationship Id="rId39" Type="http://schemas.openxmlformats.org/officeDocument/2006/relationships/hyperlink" Target="http://stroytranssever.ru/salehard-zheleznodorozhnaja-stancija" TargetMode="External"/><Relationship Id="rId3" Type="http://schemas.microsoft.com/office/2007/relationships/stylesWithEffects" Target="stylesWithEffects.xml"/><Relationship Id="rId21" Type="http://schemas.openxmlformats.org/officeDocument/2006/relationships/hyperlink" Target="http://stroytranssever.ru/jeleznodorojnie-perevozki" TargetMode="External"/><Relationship Id="rId34" Type="http://schemas.openxmlformats.org/officeDocument/2006/relationships/hyperlink" Target="http://stroytranssever.ru/stancija-obskaja" TargetMode="External"/><Relationship Id="rId42" Type="http://schemas.openxmlformats.org/officeDocument/2006/relationships/hyperlink" Target="http://stroytranssever.ru/mys-kamennyj-janao" TargetMode="External"/><Relationship Id="rId47" Type="http://schemas.openxmlformats.org/officeDocument/2006/relationships/hyperlink" Target="http://stroytranssever.ru/jamal-perevozki-hranenie-i-jekspedirovanie-gruzov-po-regionu"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roytranssever.ru/kontejner-inta" TargetMode="External"/><Relationship Id="rId17" Type="http://schemas.openxmlformats.org/officeDocument/2006/relationships/hyperlink" Target="http://stroytranssever.ru/sliv-i-hranenie-gsm-inta" TargetMode="External"/><Relationship Id="rId25" Type="http://schemas.openxmlformats.org/officeDocument/2006/relationships/hyperlink" Target="http://stroytranssever.ru/hranenie-skladskoe-terminalnoe-obslujivanie" TargetMode="External"/><Relationship Id="rId33" Type="http://schemas.openxmlformats.org/officeDocument/2006/relationships/hyperlink" Target="http://stroytranssever.ru/jeleznodorognie-perevozki-bovanenkovo" TargetMode="External"/><Relationship Id="rId38" Type="http://schemas.openxmlformats.org/officeDocument/2006/relationships/hyperlink" Target="http://stroytranssever.ru/zheleznodorozhnye-perevozki-obskaja-bovanenkovo-karskaja" TargetMode="External"/><Relationship Id="rId46" Type="http://schemas.openxmlformats.org/officeDocument/2006/relationships/hyperlink" Target="http://stroytranssever.ru/komi-perevozki-hranenie-i-jekspedirovanie-gruzov-po-regionu" TargetMode="External"/><Relationship Id="rId2" Type="http://schemas.openxmlformats.org/officeDocument/2006/relationships/styles" Target="styles.xml"/><Relationship Id="rId16" Type="http://schemas.openxmlformats.org/officeDocument/2006/relationships/hyperlink" Target="http://stroytranssever.ru/inta-sklad" TargetMode="External"/><Relationship Id="rId20" Type="http://schemas.openxmlformats.org/officeDocument/2006/relationships/hyperlink" Target="http://stroytranssever.ru/avtomobilnie-perevozki" TargetMode="External"/><Relationship Id="rId29" Type="http://schemas.openxmlformats.org/officeDocument/2006/relationships/hyperlink" Target="http://stroytranssever.ru/jeleznodorognie-perevozki-inta" TargetMode="External"/><Relationship Id="rId41" Type="http://schemas.openxmlformats.org/officeDocument/2006/relationships/hyperlink" Target="http://stroytranssever.ru/zheleznodorozhnye-perevozki-novyj-por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roytranssever.ru/drugie-napravlenija-inta" TargetMode="External"/><Relationship Id="rId24" Type="http://schemas.openxmlformats.org/officeDocument/2006/relationships/hyperlink" Target="http://stroytranssever.ru/uslugi-spectehniki" TargetMode="External"/><Relationship Id="rId32" Type="http://schemas.openxmlformats.org/officeDocument/2006/relationships/hyperlink" Target="http://stroytranssever.ru/zheleznodorozhnye-perevozki-sabetta" TargetMode="External"/><Relationship Id="rId37" Type="http://schemas.openxmlformats.org/officeDocument/2006/relationships/hyperlink" Target="http://stroytranssever.ru/zheleznodorozhnye-perevozki-juzhno-tambejskoe-mestorozhdenie" TargetMode="External"/><Relationship Id="rId40" Type="http://schemas.openxmlformats.org/officeDocument/2006/relationships/hyperlink" Target="http://stroytranssever.ru/podrazdelenija-v-janao-komi" TargetMode="External"/><Relationship Id="rId45" Type="http://schemas.openxmlformats.org/officeDocument/2006/relationships/hyperlink" Target="http://stroytranssever.ru/zheleznodorozhnye-perevozki-kruzenshtternskoe-mestorozhdenie" TargetMode="External"/><Relationship Id="rId5" Type="http://schemas.openxmlformats.org/officeDocument/2006/relationships/webSettings" Target="webSettings.xml"/><Relationship Id="rId15" Type="http://schemas.openxmlformats.org/officeDocument/2006/relationships/hyperlink" Target="http://stroytranssever.ru/dostavka-gruzov-inta" TargetMode="External"/><Relationship Id="rId23" Type="http://schemas.openxmlformats.org/officeDocument/2006/relationships/hyperlink" Target="http://stroytranssever.ru/perevozki-po-vode-vodnim-transportom" TargetMode="External"/><Relationship Id="rId28" Type="http://schemas.openxmlformats.org/officeDocument/2006/relationships/hyperlink" Target="http://stroytranssever.ru/melkie-pochtovie-bagajnie-avia-kurerskie-otpravki" TargetMode="External"/><Relationship Id="rId36" Type="http://schemas.openxmlformats.org/officeDocument/2006/relationships/hyperlink" Target="http://stroytranssever.ru/harp-zheleznodorozhnaja-stancija" TargetMode="External"/><Relationship Id="rId49" Type="http://schemas.openxmlformats.org/officeDocument/2006/relationships/hyperlink" Target="http://stroytranssever.ru/gazpromtrans-stancija" TargetMode="External"/><Relationship Id="rId10" Type="http://schemas.openxmlformats.org/officeDocument/2006/relationships/hyperlink" Target="http://stroytranssever.ru/optovo-torgovaja-baza-inta" TargetMode="External"/><Relationship Id="rId19" Type="http://schemas.openxmlformats.org/officeDocument/2006/relationships/hyperlink" Target="http://stroytranssever.ru/jeleznodorognie-perevozki-inta" TargetMode="External"/><Relationship Id="rId31" Type="http://schemas.openxmlformats.org/officeDocument/2006/relationships/hyperlink" Target="http://stroytranssever.ru/jeleznodorognie-perevozki-labytnangi" TargetMode="External"/><Relationship Id="rId44" Type="http://schemas.openxmlformats.org/officeDocument/2006/relationships/hyperlink" Target="http://stroytranssever.ru/stancija-karskaja-dostavka-i-hranenie-gruzov" TargetMode="External"/><Relationship Id="rId4" Type="http://schemas.openxmlformats.org/officeDocument/2006/relationships/settings" Target="settings.xml"/><Relationship Id="rId9" Type="http://schemas.openxmlformats.org/officeDocument/2006/relationships/hyperlink" Target="http://stroytranssever.ru/uslugi-jd-tupika-inta" TargetMode="External"/><Relationship Id="rId14" Type="http://schemas.openxmlformats.org/officeDocument/2006/relationships/hyperlink" Target="http://stroytranssever.ru/ks-intinskaja-dostavka-gruzov" TargetMode="External"/><Relationship Id="rId22" Type="http://schemas.openxmlformats.org/officeDocument/2006/relationships/hyperlink" Target="http://stroytranssever.ru/aviacionnie-perevozki" TargetMode="External"/><Relationship Id="rId27" Type="http://schemas.openxmlformats.org/officeDocument/2006/relationships/hyperlink" Target="http://stroytranssever.ru/kompleksnoe-teo" TargetMode="External"/><Relationship Id="rId30" Type="http://schemas.openxmlformats.org/officeDocument/2006/relationships/hyperlink" Target="http://stroytranssever.ru/jeleznodorognie-perevozki-vorkuta" TargetMode="External"/><Relationship Id="rId35" Type="http://schemas.openxmlformats.org/officeDocument/2006/relationships/hyperlink" Target="http://stroytranssever.ru/pajuta-zheleznodorozhnaja-stancija" TargetMode="External"/><Relationship Id="rId43" Type="http://schemas.openxmlformats.org/officeDocument/2006/relationships/hyperlink" Target="http://stroytranssever.ru/zheleznodorozhnye-perevozki-harasavjejskoe-mestorozhdenie" TargetMode="External"/><Relationship Id="rId48" Type="http://schemas.openxmlformats.org/officeDocument/2006/relationships/hyperlink" Target="http://stroytranssever.ru/zheleznodorozhnye-perevozki-bajdarackaja-guba" TargetMode="External"/><Relationship Id="rId8" Type="http://schemas.openxmlformats.org/officeDocument/2006/relationships/hyperlink" Target="http://n8888.ru/perevozka-proektnykh-gruzov"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2017</Words>
  <Characters>11499</Characters>
  <Application>Microsoft Office Word</Application>
  <DocSecurity>0</DocSecurity>
  <Lines>95</Lines>
  <Paragraphs>26</Paragraphs>
  <ScaleCrop>false</ScaleCrop>
  <Company/>
  <LinksUpToDate>false</LinksUpToDate>
  <CharactersWithSpaces>13490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IVAN</cp:lastModifiedBy>
  <cp:revision>6</cp:revision>
  <dcterms:created xsi:type="dcterms:W3CDTF">2014-02-19T06:18:00Z</dcterms:created>
  <dcterms:modified xsi:type="dcterms:W3CDTF">2014-05-28T07:18:00Z</dcterms:modified>
</cp:coreProperties>
</file>