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F" w:rsidRPr="0023317A" w:rsidRDefault="00FB12CF" w:rsidP="00FB12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33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Цены на услуги химчистки в Ижевске</w:t>
      </w:r>
      <w:r w:rsidR="007071DE" w:rsidRPr="00233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 </w:t>
      </w:r>
      <w:r w:rsidR="0023317A" w:rsidRPr="00233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26</w:t>
      </w:r>
      <w:r w:rsidR="007071DE" w:rsidRPr="00233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="0023317A" w:rsidRPr="00233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4E42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0</w:t>
      </w:r>
      <w:r w:rsidR="007071DE" w:rsidRPr="00233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.2014г</w:t>
      </w:r>
    </w:p>
    <w:p w:rsidR="0023317A" w:rsidRPr="0023317A" w:rsidRDefault="0023317A" w:rsidP="0023317A">
      <w:pPr>
        <w:pStyle w:val="3"/>
        <w:jc w:val="center"/>
        <w:rPr>
          <w:color w:val="000000"/>
        </w:rPr>
      </w:pPr>
      <w:r w:rsidRPr="0023317A">
        <w:rPr>
          <w:color w:val="000000"/>
        </w:rPr>
        <w:t>Выездная химчистка паласов, ворса ковров и ковровых покрытий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2"/>
        <w:gridCol w:w="3060"/>
        <w:gridCol w:w="3173"/>
      </w:tblGrid>
      <w:tr w:rsidR="0023317A" w:rsidRPr="0023317A" w:rsidTr="0023317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Площадь ковра или коврового покрытия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Короткий ворс</w:t>
            </w:r>
            <w:r w:rsidRPr="0023317A">
              <w:rPr>
                <w:rFonts w:ascii="Times New Roman" w:hAnsi="Times New Roman" w:cs="Times New Roman"/>
              </w:rPr>
              <w:br/>
              <w:t>систематическая чистка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Длинный ворс или сильное загрязнение</w:t>
            </w:r>
            <w:r w:rsidRPr="0023317A">
              <w:rPr>
                <w:rFonts w:ascii="Times New Roman" w:hAnsi="Times New Roman" w:cs="Times New Roman"/>
              </w:rPr>
              <w:br/>
              <w:t>генеральная чистка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 50 м²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120р за 1 м²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130р за 1 м²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50 м² и более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95р за 1 м²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100р за 1 м²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Чистка с отбеливанием бахромы и кистей ковров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150р за 1 пм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150р за 1 пм</w:t>
            </w:r>
          </w:p>
        </w:tc>
      </w:tr>
    </w:tbl>
    <w:p w:rsidR="0023317A" w:rsidRPr="0023317A" w:rsidRDefault="0023317A" w:rsidP="0023317A">
      <w:pPr>
        <w:pStyle w:val="3"/>
        <w:jc w:val="center"/>
        <w:rPr>
          <w:color w:val="000000"/>
        </w:rPr>
      </w:pPr>
      <w:bookmarkStart w:id="0" w:name="kozha"/>
      <w:bookmarkEnd w:id="0"/>
      <w:r w:rsidRPr="0023317A">
        <w:rPr>
          <w:color w:val="000000"/>
        </w:rPr>
        <w:t>Чистка обивки мягкой мебели из натуральной и искусственной кожи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9"/>
        <w:gridCol w:w="1904"/>
        <w:gridCol w:w="1462"/>
      </w:tblGrid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Пуф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76" name="Рисунок 1" descr="Нажмите, чтобы увеличить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Нажмите, чтобы увеличить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550р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Кресло руководителя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75" name="Рисунок 2" descr="Нажмите, чтобы увеличить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Нажмите, чтобы увеличить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800р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Кресло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74" name="Рисунок 3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1000р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Диван на 2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73" name="Рисунок 4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1400р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Диван на 3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72" name="Рисунок 5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1800р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Угловой диван на 3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71" name="Рисунок 6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2200р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Диван на 4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70" name="Рисунок 7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2300р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Угловой диван на 4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9" name="Рисунок 8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2700р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lastRenderedPageBreak/>
              <w:t xml:space="preserve"> П-образный диван на 4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8" name="Рисунок 9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3100р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Дополнительное посадочное место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7" name="Рисунок 10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450р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Дополнительная или съёмная малая кожаная подушка кроме основной спинки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6" name="Рисунок 11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Дополнительная или съёмная полноразмерная кожаная подушка кроме основной спинки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5" name="Рисунок 12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Дополнительная или съёмная большая кожаная подушка кроме основной спинки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4" name="Рисунок 13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300р</w:t>
            </w:r>
          </w:p>
        </w:tc>
      </w:tr>
    </w:tbl>
    <w:p w:rsidR="0023317A" w:rsidRPr="0023317A" w:rsidRDefault="0023317A" w:rsidP="0023317A">
      <w:pPr>
        <w:pStyle w:val="3"/>
        <w:jc w:val="center"/>
        <w:rPr>
          <w:color w:val="000000"/>
        </w:rPr>
      </w:pPr>
      <w:bookmarkStart w:id="1" w:name="divan"/>
      <w:bookmarkEnd w:id="1"/>
      <w:r w:rsidRPr="0023317A">
        <w:rPr>
          <w:color w:val="000000"/>
        </w:rPr>
        <w:t>Химчистка тканевой обивки диванов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9"/>
        <w:gridCol w:w="1904"/>
        <w:gridCol w:w="1462"/>
      </w:tblGrid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Диван на 2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3" name="Рисунок 14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1000р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Диван на 2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 расправленный для сна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2" name="Рисунок 15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1600р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Диван на 3 посадочных места или дива</w:t>
            </w:r>
            <w:proofErr w:type="gramStart"/>
            <w:r w:rsidRPr="0023317A">
              <w:rPr>
                <w:rFonts w:ascii="Times New Roman" w:hAnsi="Times New Roman" w:cs="Times New Roman"/>
              </w:rPr>
              <w:t>н-</w:t>
            </w:r>
            <w:proofErr w:type="gramEnd"/>
            <w:r w:rsidRPr="0023317A">
              <w:rPr>
                <w:rFonts w:ascii="Times New Roman" w:hAnsi="Times New Roman" w:cs="Times New Roman"/>
              </w:rPr>
              <w:t>"книжка"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1" name="Рисунок 16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1400р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Диван на 3 посадочных места "</w:t>
            </w:r>
            <w:proofErr w:type="spellStart"/>
            <w:r w:rsidRPr="0023317A">
              <w:rPr>
                <w:rFonts w:ascii="Times New Roman" w:hAnsi="Times New Roman" w:cs="Times New Roman"/>
              </w:rPr>
              <w:t>еврокнижка</w:t>
            </w:r>
            <w:proofErr w:type="spellEnd"/>
            <w:r w:rsidRPr="002331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0" name="Рисунок 17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1600р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Диван на 3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 расправленный для сна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9" name="Рисунок 18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1800р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Угловой диван на 3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8" name="Рисунок 19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1600р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Угловой диван на 3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 расправленный для сна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7" name="Рисунок 20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1800р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lastRenderedPageBreak/>
              <w:t xml:space="preserve"> Угловой диван на 4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6" name="Рисунок 21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2000р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Угловой диван на 4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 расправленный для сна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5" name="Рисунок 22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2200р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П-образный диван на 4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4" name="Рисунок 23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2300р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П-образный диван на 4 </w:t>
            </w:r>
            <w:proofErr w:type="gramStart"/>
            <w:r w:rsidRPr="0023317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3317A">
              <w:rPr>
                <w:rFonts w:ascii="Times New Roman" w:hAnsi="Times New Roman" w:cs="Times New Roman"/>
              </w:rPr>
              <w:t xml:space="preserve"> места расправленный для сна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3" name="Рисунок 24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2600р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Дополнительное посадочное место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2" name="Рисунок 25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350р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Дополнительная или съёмная тканевая малая подушка кроме основной спинки дивана для сидения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1" name="Рисунок 26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Дополнительная или съёмная тканевая полноразмерная подушка кроме основной спинки дивана для сидения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0" name="Рисунок 27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Дополнительная или съёмная тканевая большая подушка кроме основной спинки дивана для сидения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9" name="Рисунок 28" descr="Нажмите, чтобы увеличить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Нажмите, чтобы увеличить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300р</w:t>
            </w:r>
          </w:p>
        </w:tc>
      </w:tr>
    </w:tbl>
    <w:p w:rsidR="0023317A" w:rsidRPr="0023317A" w:rsidRDefault="0023317A" w:rsidP="0023317A">
      <w:pPr>
        <w:pStyle w:val="3"/>
        <w:jc w:val="center"/>
        <w:rPr>
          <w:color w:val="000000"/>
        </w:rPr>
      </w:pPr>
      <w:bookmarkStart w:id="2" w:name="kreslo"/>
      <w:bookmarkEnd w:id="2"/>
      <w:r w:rsidRPr="0023317A">
        <w:rPr>
          <w:color w:val="000000"/>
        </w:rPr>
        <w:t>Химчистка тканевой обивки кресел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8"/>
        <w:gridCol w:w="1905"/>
        <w:gridCol w:w="1452"/>
      </w:tblGrid>
      <w:tr w:rsidR="0023317A" w:rsidRPr="0023317A" w:rsidTr="0023317A">
        <w:trPr>
          <w:tblCellSpacing w:w="0" w:type="dxa"/>
        </w:trPr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Кресло без подлокотников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8" name="Рисунок 29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600р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Кресло с тканевыми подлокотниками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7" name="Рисунок 30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800р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Кресло-кровать в положении для сна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6" name="Рисунок 31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1000р</w:t>
            </w:r>
          </w:p>
        </w:tc>
      </w:tr>
    </w:tbl>
    <w:p w:rsidR="0023317A" w:rsidRPr="0023317A" w:rsidRDefault="0023317A" w:rsidP="0023317A">
      <w:pPr>
        <w:pStyle w:val="3"/>
        <w:jc w:val="center"/>
        <w:rPr>
          <w:color w:val="000000"/>
        </w:rPr>
      </w:pPr>
      <w:r w:rsidRPr="0023317A">
        <w:rPr>
          <w:color w:val="000000"/>
        </w:rPr>
        <w:t>Химчистка ортопедических матрасов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7"/>
        <w:gridCol w:w="2498"/>
      </w:tblGrid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Матрас шириной до 90 см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600р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lastRenderedPageBreak/>
              <w:t> Матрас шириной 100-130 см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850р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Матрас шириной 140-180 см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1100р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Матрас шириной 200 см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1300р</w:t>
            </w:r>
          </w:p>
        </w:tc>
      </w:tr>
    </w:tbl>
    <w:p w:rsidR="0023317A" w:rsidRPr="0023317A" w:rsidRDefault="0023317A" w:rsidP="0023317A">
      <w:pPr>
        <w:pStyle w:val="3"/>
        <w:jc w:val="center"/>
        <w:rPr>
          <w:color w:val="000000"/>
        </w:rPr>
      </w:pPr>
      <w:bookmarkStart w:id="3" w:name="office"/>
      <w:bookmarkEnd w:id="3"/>
      <w:r w:rsidRPr="0023317A">
        <w:rPr>
          <w:color w:val="000000"/>
        </w:rPr>
        <w:t>Химчистка тканевой обивки стульев, офисных кресел и кухонных уголков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4"/>
        <w:gridCol w:w="1904"/>
        <w:gridCol w:w="1437"/>
      </w:tblGrid>
      <w:tr w:rsidR="0023317A" w:rsidRPr="0023317A" w:rsidTr="0023317A">
        <w:trPr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Обеденный стул без тканевой спинки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120р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Обеденный стул с тканевой спинкой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5" name="Рисунок 32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140р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Стул для кафе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4" name="Рисунок 33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350р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Кухонный уголок (за каждое посадочное место)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3" name="Рисунок 34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140р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Пуф менее 500мм*500мм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2" name="Рисунок 35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250р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Пуф более 500мм*500мм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1" name="Рисунок 36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350р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Офисный стул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40" name="Рисунок 37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140р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Офисное или компьютерное кресло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64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3317A" w:rsidRPr="0023317A">
                <w:rPr>
                  <w:rStyle w:val="a3"/>
                  <w:rFonts w:ascii="Times New Roman" w:hAnsi="Times New Roman" w:cs="Times New Roman"/>
                </w:rPr>
                <w:t>увеличить</w:t>
              </w:r>
              <w:r w:rsidR="0023317A" w:rsidRPr="0023317A">
                <w:rPr>
                  <w:rFonts w:ascii="Times New Roman" w:hAnsi="Times New Roman" w:cs="Times New Roman"/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39" name="Рисунок 38" descr="Нажмите, чтобы увеличить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Нажмите, чтобы увеличить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170р</w:t>
            </w:r>
          </w:p>
        </w:tc>
      </w:tr>
    </w:tbl>
    <w:p w:rsidR="0023317A" w:rsidRPr="0023317A" w:rsidRDefault="0023317A" w:rsidP="0023317A">
      <w:pPr>
        <w:pStyle w:val="3"/>
        <w:jc w:val="center"/>
        <w:rPr>
          <w:color w:val="000000"/>
        </w:rPr>
      </w:pPr>
      <w:bookmarkStart w:id="4" w:name="deti"/>
      <w:bookmarkStart w:id="5" w:name="avto"/>
      <w:bookmarkEnd w:id="4"/>
      <w:bookmarkEnd w:id="5"/>
      <w:r w:rsidRPr="0023317A">
        <w:rPr>
          <w:color w:val="000000"/>
        </w:rPr>
        <w:t>Химчистка детской мебели,</w:t>
      </w:r>
      <w:r w:rsidRPr="0023317A">
        <w:rPr>
          <w:color w:val="000000"/>
        </w:rPr>
        <w:br/>
        <w:t>детских автомобильных кресел и колясок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4"/>
        <w:gridCol w:w="2491"/>
      </w:tblGrid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Детский ортопедический матрас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600р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Детский диван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800р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Детский стул для кормления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300р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Детский компьютерный стул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120р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Детский манеж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1000р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lastRenderedPageBreak/>
              <w:t> Детское автомобильное кресло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500р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Коляска-кресло для сидения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700р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Коляска-люлька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1000р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Комбинированная коляска "2 в 1" (кресло + люлька)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1500р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 xml:space="preserve"> Комбинированная коляска "3 в 1" (кресло + люлька + переносное </w:t>
            </w:r>
            <w:proofErr w:type="spellStart"/>
            <w:r w:rsidRPr="0023317A">
              <w:rPr>
                <w:rFonts w:ascii="Times New Roman" w:hAnsi="Times New Roman" w:cs="Times New Roman"/>
              </w:rPr>
              <w:t>автокресло</w:t>
            </w:r>
            <w:proofErr w:type="spellEnd"/>
            <w:r w:rsidRPr="002331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1800р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Сумка коляски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100р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Нижний поддон коляски для вещей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100р</w:t>
            </w:r>
          </w:p>
        </w:tc>
      </w:tr>
    </w:tbl>
    <w:p w:rsidR="0023317A" w:rsidRPr="0023317A" w:rsidRDefault="0023317A" w:rsidP="0023317A">
      <w:pPr>
        <w:pStyle w:val="2"/>
        <w:jc w:val="center"/>
        <w:rPr>
          <w:color w:val="000000"/>
        </w:rPr>
      </w:pPr>
      <w:r w:rsidRPr="0023317A">
        <w:rPr>
          <w:color w:val="000000"/>
        </w:rPr>
        <w:t>Дополнительные услуги</w:t>
      </w:r>
    </w:p>
    <w:p w:rsidR="0023317A" w:rsidRPr="0023317A" w:rsidRDefault="0023317A" w:rsidP="0023317A">
      <w:pPr>
        <w:pStyle w:val="3"/>
        <w:jc w:val="center"/>
        <w:rPr>
          <w:color w:val="000000"/>
        </w:rPr>
      </w:pPr>
      <w:r w:rsidRPr="0023317A">
        <w:rPr>
          <w:color w:val="000000"/>
        </w:rPr>
        <w:t>Санитарная обработка, выведение пятен и отбеливание бахромы кистей ковров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3"/>
        <w:gridCol w:w="3412"/>
      </w:tblGrid>
      <w:tr w:rsidR="0023317A" w:rsidRPr="0023317A" w:rsidTr="0023317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Устранение запахов домашних животных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от 10% стоимости работ химчистки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Выведение стойких пятен, удаление мочи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от 150р за 1 дм²</w:t>
            </w:r>
            <w:r w:rsidRPr="0023317A">
              <w:rPr>
                <w:rFonts w:ascii="Times New Roman" w:hAnsi="Times New Roman" w:cs="Times New Roman"/>
              </w:rPr>
              <w:br/>
              <w:t>(в зависимости от сложности и</w:t>
            </w:r>
            <w:r w:rsidRPr="0023317A">
              <w:rPr>
                <w:rFonts w:ascii="Times New Roman" w:hAnsi="Times New Roman" w:cs="Times New Roman"/>
              </w:rPr>
              <w:br/>
              <w:t>неоднородности загрязнения)</w:t>
            </w:r>
          </w:p>
        </w:tc>
      </w:tr>
      <w:tr w:rsidR="0023317A" w:rsidRPr="0023317A" w:rsidTr="0023317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 Чистка с отбеливанием бахромы и кистей ковров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17A" w:rsidRPr="0023317A" w:rsidRDefault="0023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A">
              <w:rPr>
                <w:rFonts w:ascii="Times New Roman" w:hAnsi="Times New Roman" w:cs="Times New Roman"/>
              </w:rPr>
              <w:t>150р за 1 погонный метр</w:t>
            </w:r>
          </w:p>
        </w:tc>
      </w:tr>
    </w:tbl>
    <w:p w:rsidR="00FB12CF" w:rsidRPr="0023317A" w:rsidRDefault="00FB12CF" w:rsidP="00FB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Химчистка ковров и ковровых покрытий производится с обязательным выполнением сухой вакуумной чистки, а далее путём нанесения и экстракции чистящего раствора. Работы выполняются с использованием оборудования KÄRCHER.</w:t>
      </w:r>
    </w:p>
    <w:p w:rsidR="00FB12CF" w:rsidRPr="0023317A" w:rsidRDefault="00FB12CF" w:rsidP="00FB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3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Выезд по Ижевску и в его окрестности — 200 руб.,</w:t>
      </w:r>
      <w:r w:rsidRPr="002331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3317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 при заказе на сумму более 2 000 руб. выезд</w:t>
      </w:r>
      <w:r w:rsidRPr="0023317A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23317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бесплатно</w:t>
      </w:r>
      <w:r w:rsidRPr="00233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33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Выезд в отдалённые населённые пункты — 8 руб. за 1 км.</w:t>
      </w:r>
    </w:p>
    <w:p w:rsidR="00FB12CF" w:rsidRPr="0023317A" w:rsidRDefault="00FB12CF" w:rsidP="00FB12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331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Оплата наших услуг производится только после выполнения работ.</w:t>
      </w:r>
    </w:p>
    <w:p w:rsidR="00B24DAE" w:rsidRPr="0023317A" w:rsidRDefault="00B24DAE">
      <w:pPr>
        <w:rPr>
          <w:rFonts w:ascii="Times New Roman" w:hAnsi="Times New Roman" w:cs="Times New Roman"/>
        </w:rPr>
      </w:pPr>
    </w:p>
    <w:sectPr w:rsidR="00B24DAE" w:rsidRPr="0023317A" w:rsidSect="00B2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CF"/>
    <w:rsid w:val="000E1F4F"/>
    <w:rsid w:val="0023317A"/>
    <w:rsid w:val="004E42F3"/>
    <w:rsid w:val="00647681"/>
    <w:rsid w:val="007071DE"/>
    <w:rsid w:val="0099369A"/>
    <w:rsid w:val="00B24DAE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E"/>
  </w:style>
  <w:style w:type="paragraph" w:styleId="2">
    <w:name w:val="heading 2"/>
    <w:basedOn w:val="a"/>
    <w:link w:val="20"/>
    <w:uiPriority w:val="9"/>
    <w:qFormat/>
    <w:rsid w:val="00FB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12CF"/>
    <w:rPr>
      <w:color w:val="0000FF"/>
      <w:u w:val="single"/>
    </w:rPr>
  </w:style>
  <w:style w:type="paragraph" w:customStyle="1" w:styleId="13">
    <w:name w:val="ñòèëü13"/>
    <w:basedOn w:val="a"/>
    <w:rsid w:val="00F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2CF"/>
  </w:style>
  <w:style w:type="character" w:styleId="a4">
    <w:name w:val="Strong"/>
    <w:basedOn w:val="a0"/>
    <w:uiPriority w:val="22"/>
    <w:qFormat/>
    <w:rsid w:val="00FB12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www.izhevsk.chisto66.ru/" TargetMode="External"/><Relationship Id="rId39" Type="http://schemas.openxmlformats.org/officeDocument/2006/relationships/hyperlink" Target="http://www.izhevsk.chisto66.ru/" TargetMode="External"/><Relationship Id="rId21" Type="http://schemas.openxmlformats.org/officeDocument/2006/relationships/hyperlink" Target="http://www.izhevsk.chisto66.ru/" TargetMode="External"/><Relationship Id="rId34" Type="http://schemas.openxmlformats.org/officeDocument/2006/relationships/hyperlink" Target="http://www.izhevsk.chisto66.ru/" TargetMode="External"/><Relationship Id="rId42" Type="http://schemas.openxmlformats.org/officeDocument/2006/relationships/hyperlink" Target="http://www.izhevsk.chisto66.ru/" TargetMode="External"/><Relationship Id="rId47" Type="http://schemas.openxmlformats.org/officeDocument/2006/relationships/hyperlink" Target="http://www.izhevsk.chisto66.ru/" TargetMode="External"/><Relationship Id="rId50" Type="http://schemas.openxmlformats.org/officeDocument/2006/relationships/image" Target="media/image18.jpeg"/><Relationship Id="rId55" Type="http://schemas.openxmlformats.org/officeDocument/2006/relationships/hyperlink" Target="http://www.izhevsk.chisto66.ru/" TargetMode="External"/><Relationship Id="rId63" Type="http://schemas.openxmlformats.org/officeDocument/2006/relationships/hyperlink" Target="http://www.izhevsk.chisto66.ru/" TargetMode="External"/><Relationship Id="rId68" Type="http://schemas.openxmlformats.org/officeDocument/2006/relationships/image" Target="media/image27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izhevsk.chisto66.ru/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izhevsk.chisto66.ru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://www.izhevsk.chisto66.ru/" TargetMode="External"/><Relationship Id="rId37" Type="http://schemas.openxmlformats.org/officeDocument/2006/relationships/hyperlink" Target="http://www.izhevsk.chisto66.ru/" TargetMode="External"/><Relationship Id="rId40" Type="http://schemas.openxmlformats.org/officeDocument/2006/relationships/hyperlink" Target="http://www.izhevsk.chisto66.ru/" TargetMode="External"/><Relationship Id="rId45" Type="http://schemas.openxmlformats.org/officeDocument/2006/relationships/hyperlink" Target="http://www.izhevsk.chisto66.ru/" TargetMode="External"/><Relationship Id="rId53" Type="http://schemas.openxmlformats.org/officeDocument/2006/relationships/hyperlink" Target="http://www.izhevsk.chisto66.ru/" TargetMode="External"/><Relationship Id="rId58" Type="http://schemas.openxmlformats.org/officeDocument/2006/relationships/image" Target="media/image22.jpeg"/><Relationship Id="rId66" Type="http://schemas.openxmlformats.org/officeDocument/2006/relationships/image" Target="media/image26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izhevsk.chisto66.ru/" TargetMode="External"/><Relationship Id="rId28" Type="http://schemas.openxmlformats.org/officeDocument/2006/relationships/hyperlink" Target="http://www.izhevsk.chisto66.ru/" TargetMode="External"/><Relationship Id="rId36" Type="http://schemas.openxmlformats.org/officeDocument/2006/relationships/hyperlink" Target="http://www.izhevsk.chisto66.ru/" TargetMode="External"/><Relationship Id="rId49" Type="http://schemas.openxmlformats.org/officeDocument/2006/relationships/hyperlink" Target="http://www.izhevsk.chisto66.ru/" TargetMode="External"/><Relationship Id="rId57" Type="http://schemas.openxmlformats.org/officeDocument/2006/relationships/hyperlink" Target="http://www.izhevsk.chisto66.ru/" TargetMode="External"/><Relationship Id="rId61" Type="http://schemas.openxmlformats.org/officeDocument/2006/relationships/hyperlink" Target="http://www.izhevsk.chisto66.ru/" TargetMode="External"/><Relationship Id="rId10" Type="http://schemas.openxmlformats.org/officeDocument/2006/relationships/hyperlink" Target="http://www.izhevsk.chisto66.ru/" TargetMode="External"/><Relationship Id="rId19" Type="http://schemas.openxmlformats.org/officeDocument/2006/relationships/hyperlink" Target="http://www.izhevsk.chisto66.ru/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17.jpeg"/><Relationship Id="rId52" Type="http://schemas.openxmlformats.org/officeDocument/2006/relationships/image" Target="media/image19.jpeg"/><Relationship Id="rId60" Type="http://schemas.openxmlformats.org/officeDocument/2006/relationships/image" Target="media/image23.jpeg"/><Relationship Id="rId65" Type="http://schemas.openxmlformats.org/officeDocument/2006/relationships/hyperlink" Target="http://www.izhevsk.chisto66.ru/" TargetMode="External"/><Relationship Id="rId4" Type="http://schemas.openxmlformats.org/officeDocument/2006/relationships/hyperlink" Target="http://www.izhevsk.chisto66.ru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izhevsk.chisto66.ru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izhevsk.chisto66.ru/" TargetMode="External"/><Relationship Id="rId30" Type="http://schemas.openxmlformats.org/officeDocument/2006/relationships/hyperlink" Target="http://www.izhevsk.chisto66.ru/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www.izhevsk.chisto66.ru/" TargetMode="External"/><Relationship Id="rId48" Type="http://schemas.openxmlformats.org/officeDocument/2006/relationships/hyperlink" Target="http://www.izhevsk.chisto66.ru/" TargetMode="External"/><Relationship Id="rId56" Type="http://schemas.openxmlformats.org/officeDocument/2006/relationships/image" Target="media/image21.jpeg"/><Relationship Id="rId64" Type="http://schemas.openxmlformats.org/officeDocument/2006/relationships/image" Target="media/image25.jpeg"/><Relationship Id="rId69" Type="http://schemas.openxmlformats.org/officeDocument/2006/relationships/fontTable" Target="fontTable.xml"/><Relationship Id="rId8" Type="http://schemas.openxmlformats.org/officeDocument/2006/relationships/hyperlink" Target="http://www.izhevsk.chisto66.ru/" TargetMode="External"/><Relationship Id="rId51" Type="http://schemas.openxmlformats.org/officeDocument/2006/relationships/hyperlink" Target="http://www.izhevsk.chisto66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zhevsk.chisto66.ru/" TargetMode="External"/><Relationship Id="rId17" Type="http://schemas.openxmlformats.org/officeDocument/2006/relationships/hyperlink" Target="http://www.izhevsk.chisto66.ru/" TargetMode="External"/><Relationship Id="rId25" Type="http://schemas.openxmlformats.org/officeDocument/2006/relationships/hyperlink" Target="http://www.izhevsk.chisto66.ru/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5.jpeg"/><Relationship Id="rId46" Type="http://schemas.openxmlformats.org/officeDocument/2006/relationships/hyperlink" Target="http://www.izhevsk.chisto66.ru/" TargetMode="External"/><Relationship Id="rId59" Type="http://schemas.openxmlformats.org/officeDocument/2006/relationships/hyperlink" Target="http://www.izhevsk.chisto66.ru/" TargetMode="External"/><Relationship Id="rId67" Type="http://schemas.openxmlformats.org/officeDocument/2006/relationships/hyperlink" Target="http://www.izhevsk.chisto66.ru/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6.jpeg"/><Relationship Id="rId54" Type="http://schemas.openxmlformats.org/officeDocument/2006/relationships/image" Target="media/image20.jpeg"/><Relationship Id="rId62" Type="http://schemas.openxmlformats.org/officeDocument/2006/relationships/image" Target="media/image24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914</Words>
  <Characters>5211</Characters>
  <Application>Microsoft Office Word</Application>
  <DocSecurity>0</DocSecurity>
  <Lines>43</Lines>
  <Paragraphs>12</Paragraphs>
  <ScaleCrop>false</ScaleCrop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2014-02-02T08:14:00Z</dcterms:created>
  <dcterms:modified xsi:type="dcterms:W3CDTF">2014-12-16T19:31:00Z</dcterms:modified>
</cp:coreProperties>
</file>