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0" w:rsidRPr="00876704" w:rsidRDefault="00876704" w:rsidP="007F5DA0">
      <w:pPr>
        <w:spacing w:after="0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704">
        <w:rPr>
          <w:rFonts w:ascii="Times New Roman" w:hAnsi="Times New Roman" w:cs="Times New Roman"/>
          <w:b/>
          <w:color w:val="FF0000"/>
          <w:sz w:val="24"/>
          <w:szCs w:val="24"/>
        </w:rPr>
        <w:t>ПРАЙС-</w:t>
      </w:r>
      <w:r w:rsidR="007F5DA0" w:rsidRPr="00876704">
        <w:rPr>
          <w:rFonts w:ascii="Times New Roman" w:hAnsi="Times New Roman" w:cs="Times New Roman"/>
          <w:b/>
          <w:color w:val="FF0000"/>
          <w:sz w:val="24"/>
          <w:szCs w:val="24"/>
        </w:rPr>
        <w:t>ЛИСТ НА ПРОДУКЦИЮ ООО «ТРИО» ОТ 01.</w:t>
      </w:r>
      <w:r w:rsidR="009D27D1" w:rsidRPr="0087670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7F5DA0" w:rsidRPr="00876704">
        <w:rPr>
          <w:rFonts w:ascii="Times New Roman" w:hAnsi="Times New Roman" w:cs="Times New Roman"/>
          <w:b/>
          <w:color w:val="FF0000"/>
          <w:sz w:val="24"/>
          <w:szCs w:val="24"/>
        </w:rPr>
        <w:t>.2013 ГОДА</w:t>
      </w:r>
    </w:p>
    <w:p w:rsidR="00876704" w:rsidRPr="00876704" w:rsidRDefault="007F5DA0" w:rsidP="006029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76704">
        <w:rPr>
          <w:rFonts w:ascii="Times New Roman" w:hAnsi="Times New Roman" w:cs="Times New Roman"/>
          <w:b/>
          <w:sz w:val="20"/>
          <w:szCs w:val="20"/>
        </w:rPr>
        <w:t>Адрес: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Кемеровская обл., г. Юрга, ул. Шоссейная 56.  </w:t>
      </w:r>
      <w:r w:rsidR="001E6F84">
        <w:rPr>
          <w:rFonts w:ascii="Times New Roman" w:hAnsi="Times New Roman" w:cs="Times New Roman"/>
          <w:b/>
          <w:sz w:val="20"/>
          <w:szCs w:val="20"/>
        </w:rPr>
        <w:t>Телефон:</w:t>
      </w:r>
      <w:r w:rsidR="001E6F8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(384-51)-20-456 </w:t>
      </w:r>
      <w:r w:rsidRPr="00876704">
        <w:rPr>
          <w:rFonts w:ascii="Times New Roman" w:hAnsi="Times New Roman" w:cs="Times New Roman"/>
          <w:b/>
          <w:sz w:val="20"/>
          <w:szCs w:val="20"/>
        </w:rPr>
        <w:t>/факс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(384-51)-6-73-48,  </w:t>
      </w:r>
    </w:p>
    <w:p w:rsidR="007F5DA0" w:rsidRPr="00876704" w:rsidRDefault="007F5DA0" w:rsidP="006029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76704">
        <w:rPr>
          <w:rFonts w:ascii="Times New Roman" w:hAnsi="Times New Roman" w:cs="Times New Roman"/>
          <w:b/>
          <w:sz w:val="20"/>
          <w:szCs w:val="20"/>
        </w:rPr>
        <w:t>Часы работы: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8.00-17.00 обед 12.00-13.00 </w:t>
      </w:r>
      <w:r w:rsidR="00876704" w:rsidRPr="0087670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76704" w:rsidRPr="00876704">
        <w:rPr>
          <w:rFonts w:ascii="Times New Roman" w:hAnsi="Times New Roman" w:cs="Times New Roman"/>
          <w:b/>
          <w:sz w:val="20"/>
          <w:szCs w:val="20"/>
        </w:rPr>
        <w:t>-</w:t>
      </w:r>
      <w:r w:rsidR="00876704" w:rsidRPr="0087670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76704" w:rsidRPr="00876704">
        <w:rPr>
          <w:rFonts w:ascii="Times New Roman" w:hAnsi="Times New Roman" w:cs="Times New Roman"/>
          <w:b/>
          <w:sz w:val="20"/>
          <w:szCs w:val="20"/>
        </w:rPr>
        <w:t>:</w:t>
      </w:r>
      <w:r w:rsidR="00876704"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hyperlink r:id="rId5" w:history="1">
        <w:r w:rsidR="00876704" w:rsidRPr="00876704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trio</w:t>
        </w:r>
        <w:r w:rsidR="00876704" w:rsidRPr="00876704">
          <w:rPr>
            <w:rStyle w:val="a9"/>
            <w:rFonts w:ascii="Times New Roman" w:hAnsi="Times New Roman" w:cs="Times New Roman"/>
            <w:b/>
            <w:sz w:val="20"/>
            <w:szCs w:val="20"/>
          </w:rPr>
          <w:t>42@</w:t>
        </w:r>
        <w:r w:rsidR="00876704" w:rsidRPr="00876704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876704" w:rsidRPr="00876704">
          <w:rPr>
            <w:rStyle w:val="a9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876704" w:rsidRPr="00876704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876704"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</w:p>
    <w:p w:rsidR="00602973" w:rsidRDefault="00602973" w:rsidP="00602973">
      <w:pPr>
        <w:spacing w:after="0"/>
        <w:ind w:left="-284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767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Pr="00876704">
        <w:rPr>
          <w:rFonts w:ascii="Times New Roman" w:hAnsi="Times New Roman" w:cs="Times New Roman"/>
          <w:b/>
          <w:sz w:val="20"/>
          <w:szCs w:val="20"/>
        </w:rPr>
        <w:t>Зам. директора –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E83C60" w:rsidRPr="0087670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8-923-512-22-72, </w:t>
      </w:r>
      <w:r w:rsidRP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8-923-483-22-72 Шутов Евгений Вячеславович</w:t>
      </w:r>
      <w:r w:rsidR="00876704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.</w:t>
      </w:r>
    </w:p>
    <w:p w:rsidR="00876704" w:rsidRPr="00876704" w:rsidRDefault="00876704" w:rsidP="00602973">
      <w:pPr>
        <w:spacing w:after="0"/>
        <w:ind w:left="-284"/>
        <w:jc w:val="center"/>
        <w:rPr>
          <w:sz w:val="20"/>
          <w:szCs w:val="20"/>
        </w:rPr>
      </w:pPr>
    </w:p>
    <w:tbl>
      <w:tblPr>
        <w:tblStyle w:val="a3"/>
        <w:tblW w:w="11023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/>
      </w:tblPr>
      <w:tblGrid>
        <w:gridCol w:w="559"/>
        <w:gridCol w:w="3377"/>
        <w:gridCol w:w="4961"/>
        <w:gridCol w:w="2126"/>
      </w:tblGrid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5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5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5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7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CF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CF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D27D1" w:rsidRPr="002F6A43" w:rsidRDefault="009D27D1" w:rsidP="0060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A43">
              <w:rPr>
                <w:rFonts w:ascii="Times New Roman" w:hAnsi="Times New Roman" w:cs="Times New Roman"/>
                <w:sz w:val="18"/>
                <w:szCs w:val="18"/>
              </w:rPr>
              <w:t>Стоимость продукции без НДС (розница)</w:t>
            </w:r>
          </w:p>
        </w:tc>
      </w:tr>
      <w:tr w:rsidR="009D27D1" w:rsidTr="00876704">
        <w:trPr>
          <w:cantSplit/>
          <w:jc w:val="center"/>
        </w:trPr>
        <w:tc>
          <w:tcPr>
            <w:tcW w:w="11023" w:type="dxa"/>
            <w:gridSpan w:val="4"/>
            <w:shd w:val="clear" w:color="auto" w:fill="FFFF99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ГРУЗОПОДЪЕМНОЕ ГИДРАВЛИЧЕСКОЕ ОБОРУДОВАНИЕ</w:t>
            </w:r>
            <w:r w:rsidR="008767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(ПОГРУЗЧИКИ)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2975" cy="626196"/>
                  <wp:effectExtent l="19050" t="0" r="5275" b="0"/>
                  <wp:docPr id="3" name="Рисунок 0" descr="zavod-izgotovitel-pogruzchikov-ooo-quottrio-quot-novoe-navesnogo-oborudovaniya-pgu-0-8-na-tra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vod-izgotovitel-pogruzchikov-ooo-quottrio-quot-novoe-navesnogo-oborudovaniya-pgu-0-8-na-traktor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08" cy="62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ПГУ-0.8 без быстросъемной рамки</w:t>
            </w:r>
            <w:r w:rsidR="00086DA2">
              <w:rPr>
                <w:rFonts w:ascii="Times New Roman" w:hAnsi="Times New Roman" w:cs="Times New Roman"/>
                <w:sz w:val="20"/>
                <w:szCs w:val="20"/>
              </w:rPr>
              <w:t xml:space="preserve"> с ковшом 0,7м³</w:t>
            </w:r>
          </w:p>
          <w:p w:rsidR="00086DA2" w:rsidRDefault="00F92DD2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полной комплектации.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ПГУ-0.8 с быстросъемной рамкой</w:t>
            </w:r>
            <w:r w:rsidR="00086DA2">
              <w:rPr>
                <w:rFonts w:ascii="Times New Roman" w:hAnsi="Times New Roman" w:cs="Times New Roman"/>
                <w:sz w:val="20"/>
                <w:szCs w:val="20"/>
              </w:rPr>
              <w:t xml:space="preserve"> с ковшом 0,7м³</w:t>
            </w:r>
          </w:p>
          <w:p w:rsidR="00F92DD2" w:rsidRPr="000F57CF" w:rsidRDefault="00F92DD2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полной комплектации.</w:t>
            </w:r>
          </w:p>
        </w:tc>
        <w:tc>
          <w:tcPr>
            <w:tcW w:w="2126" w:type="dxa"/>
            <w:vAlign w:val="center"/>
          </w:tcPr>
          <w:p w:rsidR="00086DA2" w:rsidRDefault="00086DA2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Pr="00EC3D8E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80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EC3D8E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Pr="00EC3D8E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83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EC3D8E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94753" cy="571925"/>
                  <wp:effectExtent l="19050" t="0" r="0" b="0"/>
                  <wp:docPr id="4" name="Рисунок 2" descr="zavod-izgotovitel-pogruzchikov-ooo-quottrio-quot-novoe-navesnogo-oborudovaniya-pf-1-0-na-tra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vod-izgotovitel-pogruzchikov-ooo-quottrio-quot-novoe-navesnogo-oborudovaniya-pf-1-0-na-traktor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98" cy="57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ПФ-1</w:t>
            </w:r>
            <w:r w:rsidR="00086DA2">
              <w:rPr>
                <w:rFonts w:ascii="Times New Roman" w:hAnsi="Times New Roman" w:cs="Times New Roman"/>
                <w:sz w:val="20"/>
                <w:szCs w:val="20"/>
              </w:rPr>
              <w:t xml:space="preserve"> с ковшом 0,7м³ и 0,9м³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ПФ-1М (с удлиненной стрелой)</w:t>
            </w:r>
            <w:r w:rsidR="00086DA2">
              <w:rPr>
                <w:rFonts w:ascii="Times New Roman" w:hAnsi="Times New Roman" w:cs="Times New Roman"/>
                <w:sz w:val="20"/>
                <w:szCs w:val="20"/>
              </w:rPr>
              <w:t xml:space="preserve"> с ковшом 0,7м³ и 0,9м³</w:t>
            </w:r>
          </w:p>
          <w:p w:rsidR="009D27D1" w:rsidRPr="000F57CF" w:rsidRDefault="00F92DD2" w:rsidP="00086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полной комплектации.</w:t>
            </w:r>
          </w:p>
        </w:tc>
        <w:tc>
          <w:tcPr>
            <w:tcW w:w="2126" w:type="dxa"/>
            <w:vAlign w:val="center"/>
          </w:tcPr>
          <w:p w:rsidR="009D27D1" w:rsidRPr="00EC3D8E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125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EC3D8E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Pr="00EC3D8E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14</w:t>
            </w:r>
            <w:r w:rsidR="005A4A1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0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EC3D8E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8089" cy="626013"/>
                  <wp:effectExtent l="19050" t="0" r="1111" b="0"/>
                  <wp:docPr id="5" name="Рисунок 4" descr="zavod-izgotovitel-pogruzchikov-ooo-quottrio-quot-novoe-navesnogo-oborudovaniya-pbm-1200-na-tra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vod-izgotovitel-pogruzchikov-ooo-quottrio-quot-novoe-navesnogo-oborudovaniya-pbm-1200-na-traktor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06" cy="62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быстросъемный многофункциональный 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ПБМ-1200</w:t>
            </w:r>
            <w:r w:rsidR="00086DA2">
              <w:rPr>
                <w:rFonts w:ascii="Times New Roman" w:hAnsi="Times New Roman" w:cs="Times New Roman"/>
                <w:sz w:val="20"/>
                <w:szCs w:val="20"/>
              </w:rPr>
              <w:t xml:space="preserve"> с ковшом 0,9м³</w:t>
            </w:r>
          </w:p>
          <w:p w:rsidR="00F92DD2" w:rsidRPr="000F57CF" w:rsidRDefault="00F92DD2" w:rsidP="00086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полной комплектации.</w:t>
            </w:r>
          </w:p>
        </w:tc>
        <w:tc>
          <w:tcPr>
            <w:tcW w:w="2126" w:type="dxa"/>
            <w:vAlign w:val="center"/>
          </w:tcPr>
          <w:p w:rsidR="009D27D1" w:rsidRPr="00D37973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170</w:t>
            </w:r>
            <w:r w:rsidR="009D27D1"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5090" cy="799503"/>
                  <wp:effectExtent l="19050" t="0" r="0" b="0"/>
                  <wp:docPr id="6" name="Рисунок 1" descr="zavod-izgotovitel-pogruzchikov-ooo-quottrio-quot-novoe-navesnogo-oborudovaniya-pef-1bm-na-tra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vod-izgotovitel-pogruzchikov-ooo-quottrio-quot-novoe-navesnogo-oborudovaniya-pef-1bm-na-traktor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43" cy="79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Pr="00FA799B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Погрузчик-экскаватор</w:t>
            </w:r>
            <w:r w:rsidR="00086DA2"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ПЭ-Ф-1Б / ПЭ-Ф-1БМ</w:t>
            </w:r>
          </w:p>
          <w:p w:rsidR="00086DA2" w:rsidRDefault="00086DA2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 полной комплектации</w:t>
            </w:r>
            <w:r w:rsidR="006029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2973" w:rsidRPr="00FA799B" w:rsidRDefault="00086DA2" w:rsidP="0060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ПЭ-Ф-1Б / ПЭ-Ф-1БМ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 xml:space="preserve"> без рабочих органов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86DA2" w:rsidRDefault="00086DA2" w:rsidP="00FA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когтей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(- 12 000 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отвала(- 12 000 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,  грейфера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(- 12 000 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экскаваторной лопаты (- 7 000 </w:t>
            </w:r>
            <w:r w:rsidR="00FA799B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602973"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6704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Погрузчик-экскаватор</w:t>
            </w:r>
            <w:r w:rsidR="0087670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ПЭ-Ф-1Б-1 / ПЭ-Ф-1БМ-1 </w:t>
            </w:r>
          </w:p>
          <w:p w:rsidR="00FA799B" w:rsidRDefault="009D27D1" w:rsidP="00FA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(с выдвижной стрелой)</w:t>
            </w:r>
            <w:r w:rsidR="00876704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602973" w:rsidRPr="00FA799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 полной комплектации</w:t>
            </w:r>
            <w:r w:rsidR="00FA799B"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799B" w:rsidRPr="00FA799B" w:rsidRDefault="00FA799B" w:rsidP="00FA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стоимость  ПЭ-Ф-1Б / ПЭ-Ф-1БМ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 рабочих органов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02973" w:rsidRPr="00066FCB" w:rsidRDefault="00FA799B" w:rsidP="00FA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когтей(- 12 000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отвала(- 12 000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грейфера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(- 12 000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 xml:space="preserve"> экскаваторной лопаты (- 7 000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FA7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Default="00DE0EEE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300 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602973" w:rsidRDefault="00602973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602973" w:rsidRDefault="00602973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602973" w:rsidRDefault="00602973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Pr="00EC3D8E" w:rsidRDefault="00DE0EEE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306</w:t>
            </w:r>
            <w:r w:rsidR="009D27D1" w:rsidRPr="00EC3D8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550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11023" w:type="dxa"/>
            <w:gridSpan w:val="4"/>
            <w:shd w:val="clear" w:color="auto" w:fill="FFFF99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D27D1" w:rsidRDefault="00EC6273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КОММУНАЛЬНОЕ</w:t>
            </w:r>
            <w:r w:rsidR="009D27D1" w:rsidRPr="00D379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ОБОРУДОВАНИЕ НА ТРАКТОРА И ПОГРУЗЧИКИ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vAlign w:val="center"/>
          </w:tcPr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020" cy="572381"/>
                  <wp:effectExtent l="19050" t="0" r="0" b="0"/>
                  <wp:docPr id="485" name="Рисунок 4" descr="DSC02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27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6" cy="57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2857" cy="576776"/>
                  <wp:effectExtent l="19050" t="0" r="0" b="0"/>
                  <wp:docPr id="486" name="Рисунок 15" descr="DSC02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277.JPG"/>
                          <pic:cNvPicPr/>
                        </pic:nvPicPr>
                        <pic:blipFill>
                          <a:blip r:embed="rId11" cstate="print"/>
                          <a:srcRect l="5797" t="28125" r="26150" b="23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55" cy="5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уборочная навесная ЩУН-13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7D1" w:rsidRPr="000F57CF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ЩУН-13 с водяным баком</w:t>
            </w:r>
          </w:p>
        </w:tc>
        <w:tc>
          <w:tcPr>
            <w:tcW w:w="2126" w:type="dxa"/>
            <w:vAlign w:val="center"/>
          </w:tcPr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50</w:t>
            </w: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60</w:t>
            </w: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0944" cy="608330"/>
                  <wp:effectExtent l="19050" t="0" r="8206" b="0"/>
                  <wp:docPr id="487" name="Рисунок 16" descr="IMG_20120606_13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20606_13094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44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объем 0,7м³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объем 0,9м³</w:t>
            </w:r>
          </w:p>
          <w:p w:rsidR="009D27D1" w:rsidRDefault="009D27D1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объем 1,4м³</w:t>
            </w:r>
          </w:p>
        </w:tc>
        <w:tc>
          <w:tcPr>
            <w:tcW w:w="2126" w:type="dxa"/>
            <w:vAlign w:val="center"/>
          </w:tcPr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9 000 рублей</w:t>
            </w:r>
          </w:p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10 000 рублей</w:t>
            </w:r>
          </w:p>
          <w:p w:rsidR="009D27D1" w:rsidRPr="00D37973" w:rsidRDefault="009D27D1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16 000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2436" cy="640108"/>
                  <wp:effectExtent l="19050" t="0" r="4814" b="0"/>
                  <wp:docPr id="489" name="Рисунок 1" descr="C:\Users\Sergey\Desktop\Новая папка\20131021_154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Новая папка\20131021_154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02" cy="64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челюстной на</w:t>
            </w:r>
            <w:r w:rsidR="00EC6273">
              <w:rPr>
                <w:rFonts w:ascii="Times New Roman" w:hAnsi="Times New Roman" w:cs="Times New Roman"/>
                <w:sz w:val="20"/>
                <w:szCs w:val="20"/>
              </w:rPr>
              <w:t xml:space="preserve"> рамку погрузчика</w:t>
            </w:r>
          </w:p>
          <w:p w:rsidR="00EC6273" w:rsidRDefault="009D27D1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(ПГУ-0,8, ПФ-1(М) и ПБМ-1200)</w:t>
            </w:r>
          </w:p>
        </w:tc>
        <w:tc>
          <w:tcPr>
            <w:tcW w:w="2126" w:type="dxa"/>
            <w:vAlign w:val="center"/>
          </w:tcPr>
          <w:p w:rsidR="00EC6273" w:rsidRPr="00D37973" w:rsidRDefault="009D27D1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28 000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576776"/>
                  <wp:effectExtent l="19050" t="0" r="6985" b="0"/>
                  <wp:docPr id="491" name="Рисунок 19" descr="IMG_20120801_073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20801_073917.jpg"/>
                          <pic:cNvPicPr/>
                        </pic:nvPicPr>
                        <pic:blipFill>
                          <a:blip r:embed="rId14" cstate="print"/>
                          <a:srcRect t="5279" b="8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57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роторный для уборки снега</w:t>
            </w:r>
          </w:p>
        </w:tc>
        <w:tc>
          <w:tcPr>
            <w:tcW w:w="2126" w:type="dxa"/>
            <w:vAlign w:val="center"/>
          </w:tcPr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140 000 рублей</w:t>
            </w:r>
          </w:p>
        </w:tc>
      </w:tr>
      <w:tr w:rsidR="009D27D1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1573" cy="513471"/>
                  <wp:effectExtent l="19050" t="0" r="0" b="0"/>
                  <wp:docPr id="492" name="Рисунок 20" descr="IMG_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9.JPG"/>
                          <pic:cNvPicPr/>
                        </pic:nvPicPr>
                        <pic:blipFill>
                          <a:blip r:embed="rId15" cstate="print"/>
                          <a:srcRect l="10058" r="18103" b="16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73" cy="51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5112" cy="506437"/>
                  <wp:effectExtent l="19050" t="0" r="0" b="0"/>
                  <wp:docPr id="493" name="Рисунок 21" descr="IMG_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35" cy="50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Бульдозерный отвал прямой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Бульдозерный отвал косой 15°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Бульдозерный отвал поворотный механический</w:t>
            </w:r>
          </w:p>
          <w:p w:rsidR="00927BFF" w:rsidRDefault="00927BFF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 и упоры для крепления отвала (комплект)</w:t>
            </w:r>
          </w:p>
        </w:tc>
        <w:tc>
          <w:tcPr>
            <w:tcW w:w="2126" w:type="dxa"/>
            <w:vAlign w:val="center"/>
          </w:tcPr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5</w:t>
            </w: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9D27D1" w:rsidRPr="00D37973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18 500 рублей</w:t>
            </w:r>
          </w:p>
          <w:p w:rsidR="009D27D1" w:rsidRDefault="009D27D1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28 000 рублей</w:t>
            </w:r>
          </w:p>
          <w:p w:rsidR="00927BFF" w:rsidRPr="00D37973" w:rsidRDefault="00927BFF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8 460 рублей</w:t>
            </w:r>
          </w:p>
        </w:tc>
      </w:tr>
      <w:tr w:rsidR="00927BFF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27BFF" w:rsidRDefault="00927BFF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vAlign w:val="center"/>
          </w:tcPr>
          <w:p w:rsidR="00927BFF" w:rsidRDefault="00927BFF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27B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7301" cy="508077"/>
                  <wp:effectExtent l="19050" t="0" r="8499" b="0"/>
                  <wp:docPr id="1" name="Рисунок 22" descr="IMG_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1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11" cy="51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27BFF" w:rsidRDefault="00927BFF" w:rsidP="0092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Бульдозерный отвал:</w:t>
            </w:r>
          </w:p>
          <w:p w:rsidR="00927BFF" w:rsidRDefault="00927BFF" w:rsidP="0092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заднюю навеску</w:t>
            </w:r>
          </w:p>
          <w:p w:rsidR="00927BFF" w:rsidRDefault="00927BFF" w:rsidP="0092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рамку погрузчика (ПГУ-0.8, ПФ-1(М), ПБМ-1200)</w:t>
            </w:r>
          </w:p>
          <w:p w:rsidR="00927BFF" w:rsidRDefault="00927BFF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7BFF" w:rsidRPr="00D37973" w:rsidRDefault="00927BFF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12 000 рублей</w:t>
            </w:r>
          </w:p>
        </w:tc>
      </w:tr>
      <w:tr w:rsidR="00927BFF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927BFF" w:rsidRDefault="00927BFF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vAlign w:val="center"/>
          </w:tcPr>
          <w:p w:rsidR="00927BFF" w:rsidRPr="00927BFF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6810" cy="657714"/>
                  <wp:effectExtent l="19050" t="0" r="0" b="0"/>
                  <wp:docPr id="7" name="Рисунок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8" cstate="print"/>
                          <a:srcRect b="116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99" cy="66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927BFF" w:rsidRDefault="00876704" w:rsidP="0092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Гидравлический коммунальный отвал на рамку</w:t>
            </w:r>
          </w:p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погрузчика (ПГУ-0.8, ПФ-1(М), ПБМ-1200)</w:t>
            </w:r>
          </w:p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Гидравлический коммунальный отвал на трактор с упорами и гидравлической системой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30</w:t>
            </w: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 000 рублей</w:t>
            </w:r>
          </w:p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927BFF" w:rsidRPr="00D37973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37 0</w:t>
            </w: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11023" w:type="dxa"/>
            <w:gridSpan w:val="4"/>
            <w:shd w:val="clear" w:color="auto" w:fill="FFFF99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СЕЛЬСКОХОЗЯЙСТВЕННОЕ ПРИЦЕПНОЕ И НАВЕСНОЕ ОБОРУДОВАНИЕ НА ТРАКТОРА И ПОГРУЗЧИКИ</w:t>
            </w:r>
          </w:p>
          <w:p w:rsidR="00876704" w:rsidRPr="00876704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Pr="000F57CF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vAlign w:val="center"/>
          </w:tcPr>
          <w:p w:rsidR="00876704" w:rsidRPr="000F57CF" w:rsidRDefault="00876704" w:rsidP="0034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6113" cy="634713"/>
                  <wp:effectExtent l="19050" t="0" r="0" b="0"/>
                  <wp:docPr id="490" name="Рисунок 0" descr="IMG_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62" cy="63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3890" cy="633046"/>
                  <wp:effectExtent l="19050" t="0" r="0" b="0"/>
                  <wp:docPr id="494" name="Рисунок 11" descr="IMG_3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49" cy="6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Pr="000F57CF" w:rsidRDefault="00876704" w:rsidP="0034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Плуг окучник четырех рядный ПО-5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3439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36 500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vAlign w:val="center"/>
          </w:tcPr>
          <w:p w:rsidR="00876704" w:rsidRDefault="00876704" w:rsidP="003439A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9337" cy="637133"/>
                  <wp:effectExtent l="19050" t="0" r="7913" b="0"/>
                  <wp:docPr id="503" name="Рисунок 7" descr="IMG_3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3" cy="64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3147" cy="639988"/>
                  <wp:effectExtent l="19050" t="0" r="4103" b="0"/>
                  <wp:docPr id="504" name="Рисунок 12" descr="IMG_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09" cy="64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34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Грабли-ворошилки валкообразователи ГВВ-8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3439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78 000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34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vAlign w:val="center"/>
          </w:tcPr>
          <w:p w:rsidR="00876704" w:rsidRDefault="00876704" w:rsidP="003439A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0769" cy="668215"/>
                  <wp:effectExtent l="19050" t="0" r="4581" b="0"/>
                  <wp:docPr id="505" name="Рисунок 9" descr="IMG_3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8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95" cy="6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7899" cy="651055"/>
                  <wp:effectExtent l="19050" t="0" r="8401" b="0"/>
                  <wp:docPr id="506" name="Рисунок 14" descr="IMG_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03" cy="65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34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Картофелекопатель навесной двухрядный КН-2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3439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98 000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7460" cy="662940"/>
                  <wp:effectExtent l="19050" t="0" r="2640" b="0"/>
                  <wp:docPr id="507" name="Рисунок 0" descr="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66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Вилы для силоса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г/захватом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Вилы для силоса без захвата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36 000 рублей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20 800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6508" cy="792480"/>
                  <wp:effectExtent l="19050" t="0" r="3642" b="0"/>
                  <wp:docPr id="508" name="Рисунок 4" descr="DSC_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455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36" cy="794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Вилы для сена без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/решетки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Вилы для сена с верхней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/решеткой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Вилы для сена с толкателем без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/решетки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/решеткой и толкателем</w:t>
            </w:r>
          </w:p>
        </w:tc>
        <w:tc>
          <w:tcPr>
            <w:tcW w:w="2126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21 600 рублей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36 000 рублей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33 000 рублей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39 500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vAlign w:val="center"/>
          </w:tcPr>
          <w:p w:rsidR="00876704" w:rsidRP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767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7483" cy="746760"/>
                  <wp:effectExtent l="19050" t="0" r="0" b="0"/>
                  <wp:docPr id="522" name="Рисунок 25" descr="DSC_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919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34" cy="75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Вилы для рулонов с тремя зубьями</w:t>
            </w:r>
          </w:p>
        </w:tc>
        <w:tc>
          <w:tcPr>
            <w:tcW w:w="2126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13 500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767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2050" cy="769658"/>
                  <wp:effectExtent l="19050" t="0" r="0" b="0"/>
                  <wp:docPr id="509" name="Рисунок 18" descr="DSC_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900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36" cy="77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Ковш с прижимной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/решеткой (аллигатор)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25 000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5636" cy="754380"/>
                  <wp:effectExtent l="19050" t="0" r="4014" b="0"/>
                  <wp:docPr id="510" name="Рисунок 8" descr="Захват гидравлический универсальный для рулон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хват гидравлический универсальный для рулонов (2)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87" cy="75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6310" cy="717380"/>
                  <wp:effectExtent l="19050" t="0" r="0" b="0"/>
                  <wp:docPr id="511" name="Рисунок 13" descr="IMG_20121207_16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21207_164850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51" cy="72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 гидравлический универсальный для рулонов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36 000 рублей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767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696" cy="647700"/>
                  <wp:effectExtent l="19050" t="0" r="0" b="0"/>
                  <wp:docPr id="523" name="Рисунок 17" descr="Вилочный захват для погрузки леса и подд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лочный захват для погрузки леса и поддонов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48" cy="65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Захват для поддонов 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8767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20 000 рублей</w:t>
            </w:r>
          </w:p>
        </w:tc>
      </w:tr>
      <w:tr w:rsidR="00876704" w:rsidTr="00876704">
        <w:trPr>
          <w:cantSplit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87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648785"/>
                  <wp:effectExtent l="19050" t="0" r="0" b="0"/>
                  <wp:docPr id="514" name="Рисунок 23" descr="Лесозахв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созахват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19" cy="65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9954" cy="708660"/>
                  <wp:effectExtent l="19050" t="0" r="0" b="0"/>
                  <wp:docPr id="515" name="Рисунок 24" descr="DSC_1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927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90" cy="7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 для леса гидравлический</w:t>
            </w:r>
          </w:p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 клещевой для длинномерного груза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45 000 рублей</w:t>
            </w:r>
          </w:p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19 000 рублей</w:t>
            </w:r>
          </w:p>
        </w:tc>
      </w:tr>
      <w:tr w:rsidR="00876704" w:rsidTr="00876704">
        <w:trPr>
          <w:cantSplit/>
          <w:trHeight w:val="687"/>
          <w:jc w:val="center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1380" cy="582755"/>
                  <wp:effectExtent l="19050" t="0" r="0" b="0"/>
                  <wp:docPr id="524" name="Рисунок 523" descr="5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-12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59" cy="58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:rsidR="00876704" w:rsidRDefault="00876704" w:rsidP="006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 для корнеплодов</w:t>
            </w:r>
          </w:p>
        </w:tc>
        <w:tc>
          <w:tcPr>
            <w:tcW w:w="2126" w:type="dxa"/>
            <w:vAlign w:val="center"/>
          </w:tcPr>
          <w:p w:rsidR="00876704" w:rsidRPr="00D37973" w:rsidRDefault="00876704" w:rsidP="00602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3797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21 600 рублей</w:t>
            </w:r>
          </w:p>
        </w:tc>
      </w:tr>
    </w:tbl>
    <w:p w:rsidR="001A5EBF" w:rsidRDefault="001A5EBF" w:rsidP="00EC07B1">
      <w:pPr>
        <w:spacing w:after="0"/>
        <w:rPr>
          <w:sz w:val="20"/>
          <w:szCs w:val="20"/>
        </w:rPr>
      </w:pPr>
    </w:p>
    <w:p w:rsidR="009D27D1" w:rsidRPr="00DE0EEE" w:rsidRDefault="00876704" w:rsidP="00DE0EE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Оптовым, постоянным покупателям и нашим дилерам</w:t>
      </w:r>
      <w:r w:rsidR="00DE0EEE">
        <w:rPr>
          <w:b/>
          <w:color w:val="FF0000"/>
          <w:sz w:val="28"/>
          <w:szCs w:val="28"/>
        </w:rPr>
        <w:t xml:space="preserve"> скидки!</w:t>
      </w:r>
    </w:p>
    <w:sectPr w:rsidR="009D27D1" w:rsidRPr="00DE0EEE" w:rsidSect="006A489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38C6"/>
    <w:rsid w:val="00005ACF"/>
    <w:rsid w:val="00046EB0"/>
    <w:rsid w:val="00050F5E"/>
    <w:rsid w:val="000576D0"/>
    <w:rsid w:val="000645A1"/>
    <w:rsid w:val="00066FCB"/>
    <w:rsid w:val="00070817"/>
    <w:rsid w:val="00086806"/>
    <w:rsid w:val="00086DA2"/>
    <w:rsid w:val="00096CE8"/>
    <w:rsid w:val="000A1A63"/>
    <w:rsid w:val="000B041F"/>
    <w:rsid w:val="000F57CF"/>
    <w:rsid w:val="00114E5C"/>
    <w:rsid w:val="00160940"/>
    <w:rsid w:val="001630C2"/>
    <w:rsid w:val="0019015A"/>
    <w:rsid w:val="00191456"/>
    <w:rsid w:val="001A4DE0"/>
    <w:rsid w:val="001A5EBF"/>
    <w:rsid w:val="001C553F"/>
    <w:rsid w:val="001C627D"/>
    <w:rsid w:val="001C7EA6"/>
    <w:rsid w:val="001E07BD"/>
    <w:rsid w:val="001E6F84"/>
    <w:rsid w:val="00210DFB"/>
    <w:rsid w:val="00216C4E"/>
    <w:rsid w:val="002445FB"/>
    <w:rsid w:val="002455AA"/>
    <w:rsid w:val="00247FF3"/>
    <w:rsid w:val="00261409"/>
    <w:rsid w:val="00263997"/>
    <w:rsid w:val="002D3E14"/>
    <w:rsid w:val="002F6A43"/>
    <w:rsid w:val="00312939"/>
    <w:rsid w:val="00324646"/>
    <w:rsid w:val="003439AC"/>
    <w:rsid w:val="00346DBD"/>
    <w:rsid w:val="00353EBF"/>
    <w:rsid w:val="003A41C3"/>
    <w:rsid w:val="003B5275"/>
    <w:rsid w:val="004116C2"/>
    <w:rsid w:val="00422FC4"/>
    <w:rsid w:val="00434CAE"/>
    <w:rsid w:val="004873A6"/>
    <w:rsid w:val="004D11BB"/>
    <w:rsid w:val="00521669"/>
    <w:rsid w:val="00543C34"/>
    <w:rsid w:val="0054524B"/>
    <w:rsid w:val="005758A5"/>
    <w:rsid w:val="00577CAD"/>
    <w:rsid w:val="00591F04"/>
    <w:rsid w:val="005964D6"/>
    <w:rsid w:val="005A4A1E"/>
    <w:rsid w:val="005C38C6"/>
    <w:rsid w:val="005E377C"/>
    <w:rsid w:val="005E62DD"/>
    <w:rsid w:val="00602973"/>
    <w:rsid w:val="0064227C"/>
    <w:rsid w:val="00645221"/>
    <w:rsid w:val="00665A72"/>
    <w:rsid w:val="006A489E"/>
    <w:rsid w:val="006C367B"/>
    <w:rsid w:val="006C398C"/>
    <w:rsid w:val="006C4FB7"/>
    <w:rsid w:val="00722EC5"/>
    <w:rsid w:val="00792FD2"/>
    <w:rsid w:val="007E6C1F"/>
    <w:rsid w:val="007F5DA0"/>
    <w:rsid w:val="00815F41"/>
    <w:rsid w:val="008535E7"/>
    <w:rsid w:val="00874302"/>
    <w:rsid w:val="00876704"/>
    <w:rsid w:val="0089234C"/>
    <w:rsid w:val="008A2CC0"/>
    <w:rsid w:val="008A4BD9"/>
    <w:rsid w:val="00911029"/>
    <w:rsid w:val="00927BFF"/>
    <w:rsid w:val="0094126C"/>
    <w:rsid w:val="00965704"/>
    <w:rsid w:val="00986C50"/>
    <w:rsid w:val="009A372D"/>
    <w:rsid w:val="009C450B"/>
    <w:rsid w:val="009D27D1"/>
    <w:rsid w:val="00A30D59"/>
    <w:rsid w:val="00A342BD"/>
    <w:rsid w:val="00AA5EF7"/>
    <w:rsid w:val="00AC7199"/>
    <w:rsid w:val="00AE037F"/>
    <w:rsid w:val="00AF0AB0"/>
    <w:rsid w:val="00B076DF"/>
    <w:rsid w:val="00B3439D"/>
    <w:rsid w:val="00B6090F"/>
    <w:rsid w:val="00B90D1F"/>
    <w:rsid w:val="00B93472"/>
    <w:rsid w:val="00BC0264"/>
    <w:rsid w:val="00BC5F63"/>
    <w:rsid w:val="00BE2FD0"/>
    <w:rsid w:val="00BF236F"/>
    <w:rsid w:val="00C00925"/>
    <w:rsid w:val="00C16C6D"/>
    <w:rsid w:val="00C23E92"/>
    <w:rsid w:val="00C23EFE"/>
    <w:rsid w:val="00C36676"/>
    <w:rsid w:val="00C41A1E"/>
    <w:rsid w:val="00C561DA"/>
    <w:rsid w:val="00C72DF3"/>
    <w:rsid w:val="00D00D82"/>
    <w:rsid w:val="00D35CE1"/>
    <w:rsid w:val="00D37973"/>
    <w:rsid w:val="00D37E85"/>
    <w:rsid w:val="00D47C10"/>
    <w:rsid w:val="00D7007F"/>
    <w:rsid w:val="00D83852"/>
    <w:rsid w:val="00D9627C"/>
    <w:rsid w:val="00DA0A19"/>
    <w:rsid w:val="00DA439E"/>
    <w:rsid w:val="00DB0F82"/>
    <w:rsid w:val="00DB3B65"/>
    <w:rsid w:val="00DE0EEE"/>
    <w:rsid w:val="00DE3B5A"/>
    <w:rsid w:val="00E16AC2"/>
    <w:rsid w:val="00E22927"/>
    <w:rsid w:val="00E31AEB"/>
    <w:rsid w:val="00E83C60"/>
    <w:rsid w:val="00EC07B1"/>
    <w:rsid w:val="00EC3D8E"/>
    <w:rsid w:val="00EC6273"/>
    <w:rsid w:val="00EF2946"/>
    <w:rsid w:val="00F659DD"/>
    <w:rsid w:val="00F92DD2"/>
    <w:rsid w:val="00FA799B"/>
    <w:rsid w:val="00FB3C19"/>
    <w:rsid w:val="00FC21E5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C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7199"/>
    <w:rPr>
      <w:color w:val="808080"/>
    </w:rPr>
  </w:style>
  <w:style w:type="paragraph" w:styleId="a7">
    <w:name w:val="Normal (Web)"/>
    <w:basedOn w:val="a"/>
    <w:uiPriority w:val="99"/>
    <w:semiHidden/>
    <w:unhideWhenUsed/>
    <w:rsid w:val="009D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27D1"/>
    <w:rPr>
      <w:b/>
      <w:bCs/>
    </w:rPr>
  </w:style>
  <w:style w:type="character" w:styleId="a9">
    <w:name w:val="Hyperlink"/>
    <w:basedOn w:val="a0"/>
    <w:uiPriority w:val="99"/>
    <w:unhideWhenUsed/>
    <w:rsid w:val="009D2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hyperlink" Target="mailto:trio42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3092-F5D2-4253-BB79-33A2930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f</cp:lastModifiedBy>
  <cp:revision>3</cp:revision>
  <cp:lastPrinted>2013-04-17T06:34:00Z</cp:lastPrinted>
  <dcterms:created xsi:type="dcterms:W3CDTF">2013-12-13T09:51:00Z</dcterms:created>
  <dcterms:modified xsi:type="dcterms:W3CDTF">2013-12-18T02:41:00Z</dcterms:modified>
</cp:coreProperties>
</file>