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CF" w:rsidRDefault="00E31F7C" w:rsidP="00C517CF">
      <w:r>
        <w:rPr>
          <w:noProof/>
          <w:lang w:eastAsia="ru-RU"/>
        </w:rPr>
        <w:pict>
          <v:group id="_x0000_s1030" style="position:absolute;margin-left:17pt;margin-top:-35pt;width:485.95pt;height:134.4pt;z-index:251657728" coordorigin="1366,434" coordsize="9719,2688">
            <v:line id="Line 3" o:spid="_x0000_s1027" style="position:absolute;visibility:visible" from="1652,2446" to="11085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66;top:434;width:9368;height:1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690D95" w:rsidRPr="005D1694" w:rsidRDefault="00690D95" w:rsidP="00C517CF">
                    <w:pPr>
                      <w:jc w:val="center"/>
                      <w:rPr>
                        <w:rFonts w:ascii="Elephant" w:hAnsi="Elephant"/>
                        <w:color w:val="800000"/>
                        <w:sz w:val="36"/>
                        <w:szCs w:val="36"/>
                      </w:rPr>
                    </w:pPr>
                    <w:r w:rsidRPr="005D1694">
                      <w:rPr>
                        <w:color w:val="800000"/>
                        <w:sz w:val="36"/>
                        <w:szCs w:val="36"/>
                      </w:rPr>
                      <w:t>Товарищество</w:t>
                    </w:r>
                    <w:r w:rsidRPr="005D1694">
                      <w:rPr>
                        <w:rFonts w:ascii="Elephant" w:hAnsi="Elephant"/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Pr="005D1694">
                      <w:rPr>
                        <w:color w:val="800000"/>
                        <w:sz w:val="36"/>
                        <w:szCs w:val="36"/>
                      </w:rPr>
                      <w:t>с</w:t>
                    </w:r>
                    <w:r w:rsidRPr="005D1694">
                      <w:rPr>
                        <w:rFonts w:ascii="Elephant" w:hAnsi="Elephant"/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Pr="005D1694">
                      <w:rPr>
                        <w:color w:val="800000"/>
                        <w:sz w:val="36"/>
                        <w:szCs w:val="36"/>
                      </w:rPr>
                      <w:t>ограниченной</w:t>
                    </w:r>
                    <w:r w:rsidRPr="005D1694">
                      <w:rPr>
                        <w:rFonts w:ascii="Elephant" w:hAnsi="Elephant"/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Pr="005D1694">
                      <w:rPr>
                        <w:color w:val="800000"/>
                        <w:sz w:val="36"/>
                        <w:szCs w:val="36"/>
                      </w:rPr>
                      <w:t>ответственностью</w:t>
                    </w:r>
                  </w:p>
                  <w:p w:rsidR="00690D95" w:rsidRPr="005D1694" w:rsidRDefault="00690D95" w:rsidP="00C517CF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5D1694">
                      <w:rPr>
                        <w:rFonts w:ascii="Goudy Stout" w:hAnsi="Goudy Stout"/>
                        <w:sz w:val="56"/>
                        <w:szCs w:val="56"/>
                      </w:rPr>
                      <w:t>«</w:t>
                    </w:r>
                    <w:r w:rsidRPr="005D1694">
                      <w:rPr>
                        <w:rFonts w:ascii="Georgia" w:hAnsi="Georgia"/>
                        <w:sz w:val="56"/>
                        <w:szCs w:val="56"/>
                      </w:rPr>
                      <w:t>Металл</w:t>
                    </w:r>
                    <w:r w:rsidRPr="005D1694">
                      <w:rPr>
                        <w:rFonts w:ascii="Goudy Stout" w:hAnsi="Goudy Stout"/>
                        <w:sz w:val="56"/>
                        <w:szCs w:val="56"/>
                      </w:rPr>
                      <w:t xml:space="preserve"> –</w:t>
                    </w:r>
                    <w:r w:rsidRPr="005D1694">
                      <w:rPr>
                        <w:rFonts w:ascii="Georgia" w:hAnsi="Georgia"/>
                        <w:sz w:val="56"/>
                        <w:szCs w:val="56"/>
                      </w:rPr>
                      <w:t xml:space="preserve"> Комплект</w:t>
                    </w:r>
                    <w:r w:rsidRPr="005D1694">
                      <w:rPr>
                        <w:rFonts w:ascii="Goudy Stout" w:hAnsi="Goudy Stout"/>
                        <w:sz w:val="56"/>
                        <w:szCs w:val="56"/>
                      </w:rPr>
                      <w:t xml:space="preserve"> </w:t>
                    </w:r>
                    <w:r w:rsidRPr="005D1694">
                      <w:rPr>
                        <w:rFonts w:ascii="Georgia" w:hAnsi="Georgia"/>
                        <w:sz w:val="56"/>
                        <w:szCs w:val="56"/>
                      </w:rPr>
                      <w:t>Электра</w:t>
                    </w:r>
                    <w:r w:rsidRPr="005D1694">
                      <w:rPr>
                        <w:rFonts w:ascii="Goudy Stout" w:hAnsi="Goudy Stout"/>
                        <w:sz w:val="56"/>
                        <w:szCs w:val="56"/>
                      </w:rPr>
                      <w:t>»</w:t>
                    </w:r>
                  </w:p>
                </w:txbxContent>
              </v:textbox>
            </v:shape>
            <v:shape id="Text Box 5" o:spid="_x0000_s1029" type="#_x0000_t202" style="position:absolute;left:1741;top:2663;width:4495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690D95" w:rsidRPr="005D1694" w:rsidRDefault="00690D95" w:rsidP="00C517CF">
                    <w:pPr>
                      <w:rPr>
                        <w:sz w:val="52"/>
                        <w:szCs w:val="52"/>
                        <w:u w:val="single"/>
                      </w:rPr>
                    </w:pPr>
                    <w:r w:rsidRPr="005D1694">
                      <w:rPr>
                        <w:u w:val="single"/>
                      </w:rPr>
                      <w:t>Республика Казахстан, г. Астана</w:t>
                    </w:r>
                  </w:p>
                  <w:p w:rsidR="00690D95" w:rsidRDefault="00690D95" w:rsidP="00C517CF"/>
                </w:txbxContent>
              </v:textbox>
            </v:shape>
          </v:group>
        </w:pict>
      </w:r>
    </w:p>
    <w:p w:rsidR="00C517CF" w:rsidRDefault="00C517CF" w:rsidP="00C517CF"/>
    <w:p w:rsidR="00C517CF" w:rsidRDefault="00C517CF" w:rsidP="00C517CF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</w:p>
    <w:p w:rsidR="007B460B" w:rsidRDefault="007B460B" w:rsidP="003C35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460B" w:rsidRDefault="007B460B" w:rsidP="007B46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460B" w:rsidRDefault="007B460B" w:rsidP="007B46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7347B" w:rsidRDefault="00F7347B" w:rsidP="007B46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7347B" w:rsidRDefault="00F7347B" w:rsidP="00F7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567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Коммерческое предложение</w:t>
      </w:r>
    </w:p>
    <w:p w:rsidR="0097477F" w:rsidRDefault="0097477F" w:rsidP="00F7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D10E4" w:rsidRPr="00E31F7C" w:rsidRDefault="00F7347B" w:rsidP="00E31F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F7C">
        <w:rPr>
          <w:rFonts w:ascii="Times New Roman" w:eastAsia="Times New Roman" w:hAnsi="Times New Roman"/>
          <w:sz w:val="24"/>
          <w:szCs w:val="24"/>
          <w:lang w:eastAsia="ru-RU"/>
        </w:rPr>
        <w:t>ТОО «Металл-Комплект-Электра предлагает к поставкам на Ваше предприятие следующую металлопро</w:t>
      </w:r>
      <w:r w:rsidR="006D10E4" w:rsidRPr="00E31F7C">
        <w:rPr>
          <w:rFonts w:ascii="Times New Roman" w:eastAsia="Times New Roman" w:hAnsi="Times New Roman"/>
          <w:sz w:val="24"/>
          <w:szCs w:val="24"/>
          <w:lang w:eastAsia="ru-RU"/>
        </w:rPr>
        <w:t xml:space="preserve">дукцию со склада в </w:t>
      </w:r>
      <w:proofErr w:type="spellStart"/>
      <w:r w:rsidR="006D10E4" w:rsidRPr="00E31F7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6D10E4" w:rsidRPr="00E31F7C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D10E4" w:rsidRPr="00E31F7C">
        <w:rPr>
          <w:rFonts w:ascii="Times New Roman" w:eastAsia="Times New Roman" w:hAnsi="Times New Roman"/>
          <w:sz w:val="24"/>
          <w:szCs w:val="24"/>
          <w:lang w:eastAsia="ru-RU"/>
        </w:rPr>
        <w:t>стане</w:t>
      </w:r>
      <w:proofErr w:type="spellEnd"/>
      <w:r w:rsidR="006D10E4" w:rsidRPr="00E31F7C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</w:p>
    <w:tbl>
      <w:tblPr>
        <w:tblpPr w:leftFromText="180" w:rightFromText="180" w:vertAnchor="text" w:horzAnchor="margin" w:tblpX="15" w:tblpY="8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5462"/>
      </w:tblGrid>
      <w:tr w:rsidR="00F7347B" w:rsidRPr="00E56743" w:rsidTr="00BF1358">
        <w:trPr>
          <w:trHeight w:val="4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БРОНЗОВЫЙ ПРОКАТ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МЕДНЫЙ ПРОКАТ</w:t>
            </w:r>
          </w:p>
        </w:tc>
      </w:tr>
      <w:tr w:rsidR="00F7347B" w:rsidRPr="00E56743" w:rsidTr="00BF1358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БрАМц9-2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 медные ГОСТ 434-75</w:t>
            </w:r>
          </w:p>
        </w:tc>
      </w:tr>
      <w:tr w:rsidR="00F7347B" w:rsidRPr="00E56743" w:rsidTr="00BF1358">
        <w:trPr>
          <w:trHeight w:val="14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БрАЖМц10-3-1,5 ГОСТ 1628-78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М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М2 ГОСТ 1535-91</w:t>
            </w:r>
          </w:p>
        </w:tc>
      </w:tr>
      <w:tr w:rsidR="00F7347B" w:rsidRPr="00E56743" w:rsidTr="00BF1358">
        <w:trPr>
          <w:trHeight w:val="9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и слитки БрАЖ9-4 ГОСТ1628-78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круглая медная</w:t>
            </w:r>
          </w:p>
        </w:tc>
      </w:tr>
      <w:tr w:rsidR="00F7347B" w:rsidRPr="00E56743" w:rsidTr="00BF1358">
        <w:trPr>
          <w:trHeight w:val="15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БрАЖН10-4-4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МНЖМц10-1-1</w:t>
            </w:r>
          </w:p>
        </w:tc>
      </w:tr>
      <w:tr w:rsidR="00F7347B" w:rsidRPr="00E56743" w:rsidTr="00BF1358">
        <w:trPr>
          <w:trHeight w:val="137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пресс. БрАЖМц10-3-1,5 ГОСТ 1208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МНЖМц30-1-1</w:t>
            </w:r>
          </w:p>
        </w:tc>
      </w:tr>
      <w:tr w:rsidR="00F7347B" w:rsidRPr="00E56743" w:rsidTr="00BF1358">
        <w:trPr>
          <w:trHeight w:val="17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пресс. БрАЖН10-4-4 ГОСТ 1208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медная М1-М3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капилл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тонкостен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7347B" w:rsidRPr="00E56743" w:rsidTr="00BF1358">
        <w:trPr>
          <w:trHeight w:val="201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манометрич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рОФ4-0,25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.,овал.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МНЖ 5-1</w:t>
            </w:r>
          </w:p>
        </w:tc>
      </w:tr>
      <w:tr w:rsidR="00F7347B" w:rsidRPr="00E56743" w:rsidTr="00BF1358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НИКЕЛЕВЫЙ, МЕДНО-НИКЕЛЕВЫЙ ПРОКАТ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медные М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М2</w:t>
            </w:r>
          </w:p>
        </w:tc>
      </w:tr>
      <w:tr w:rsidR="00F7347B" w:rsidRPr="00E56743" w:rsidTr="00BF1358">
        <w:trPr>
          <w:trHeight w:val="9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Аноды никелевые НПАН, НПА-1 ГОСТ2132 плоские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М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F7347B" w:rsidRPr="00E56743" w:rsidTr="00BF1358">
        <w:trPr>
          <w:trHeight w:val="177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Листы, полосы НП-2 ГОСТ 6235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М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F7347B" w:rsidRPr="00E56743" w:rsidTr="00BF135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ЦИНКОВЫЙ ПРОКАТ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ЛАТУННЫЙ ПРОКАТ</w:t>
            </w:r>
          </w:p>
        </w:tc>
      </w:tr>
      <w:tr w:rsidR="00F7347B" w:rsidRPr="00E56743" w:rsidTr="00BF1358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Ц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1,5-2,0 мм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Л63 ГОСТ 2060-90</w:t>
            </w:r>
          </w:p>
        </w:tc>
      </w:tr>
      <w:tr w:rsidR="00F7347B" w:rsidRPr="00E56743" w:rsidTr="00BF1358">
        <w:trPr>
          <w:trHeight w:val="11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Цинковые аноды Ц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Ц0А, Ц1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ЛС59-1 ГОСТ 2060-90</w:t>
            </w:r>
          </w:p>
        </w:tc>
      </w:tr>
      <w:tr w:rsidR="00F7347B" w:rsidRPr="00E56743" w:rsidTr="00BF1358">
        <w:trPr>
          <w:trHeight w:val="177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Чушка ЦАМ4-1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Прутки ЛС58-2 ТУ 5010</w:t>
            </w:r>
          </w:p>
        </w:tc>
      </w:tr>
      <w:tr w:rsidR="00F7347B" w:rsidRPr="00E56743" w:rsidTr="00BF1358">
        <w:trPr>
          <w:trHeight w:val="119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Чушка ЦАМ9-1,5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Прутки прессов.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ЛМцКНС</w:t>
            </w:r>
            <w:proofErr w:type="spellEnd"/>
          </w:p>
        </w:tc>
      </w:tr>
      <w:tr w:rsidR="00F7347B" w:rsidRPr="00E56743" w:rsidTr="00BF1358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ПОРОШКИ И ПУДРЫ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Прутки прессов.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ЛМцСКА</w:t>
            </w:r>
            <w:proofErr w:type="spellEnd"/>
          </w:p>
        </w:tc>
      </w:tr>
      <w:tr w:rsidR="00F7347B" w:rsidRPr="00E56743" w:rsidTr="00BF135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Алюминиевая пудра ПАП-1,ПАП-2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Л63 0,1 и более</w:t>
            </w:r>
          </w:p>
        </w:tc>
      </w:tr>
      <w:tr w:rsidR="00F7347B" w:rsidRPr="00E56743" w:rsidTr="00BF1358">
        <w:trPr>
          <w:trHeight w:val="179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Алюминиевый порошок АПВ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ЛС59-1</w:t>
            </w:r>
          </w:p>
        </w:tc>
      </w:tr>
      <w:tr w:rsidR="00F7347B" w:rsidRPr="00E56743" w:rsidTr="00BF1358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ПРУТКИ ЛИТЫЕ </w:t>
            </w:r>
            <w:r w:rsidRPr="00E567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(с механической обработкой)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пресс. ЛС59-1</w:t>
            </w:r>
          </w:p>
        </w:tc>
      </w:tr>
      <w:tr w:rsidR="00F7347B" w:rsidRPr="00E56743" w:rsidTr="00BF1358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БрОЦС5-5-5 ГОСТ 613-79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Л63, Л68 бойлерная, тонкостенная</w:t>
            </w:r>
          </w:p>
        </w:tc>
      </w:tr>
      <w:tr w:rsidR="00F7347B" w:rsidRPr="00E56743" w:rsidTr="00BF1358">
        <w:trPr>
          <w:trHeight w:val="17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БрОФ10-1 ГОСТ 613-79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Л96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капилл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волноводн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плоскоовал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тонкост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7347B" w:rsidRPr="00E56743" w:rsidTr="00BF1358">
        <w:trPr>
          <w:trHeight w:val="112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БрАЖ9-4 ГОСТ 493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ЛАМш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ЛМш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ЛОМш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ЛО</w:t>
            </w:r>
          </w:p>
        </w:tc>
      </w:tr>
      <w:tr w:rsidR="00F7347B" w:rsidRPr="00E56743" w:rsidTr="00BF1358">
        <w:trPr>
          <w:trHeight w:val="151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ЛС,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ЛМцС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 1020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пресс.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ЛМцАЖКС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ЛМцАЖН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ЛМцАЖНК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ЛМцКНС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F7347B" w:rsidRPr="00E56743" w:rsidTr="00BF1358">
        <w:trPr>
          <w:trHeight w:val="10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ВТУЛКИ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ЛС59-1</w:t>
            </w:r>
          </w:p>
        </w:tc>
      </w:tr>
      <w:tr w:rsidR="00F7347B" w:rsidRPr="00E56743" w:rsidTr="00BF1358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БрОЦС5-5-5 ГОСТ 613-79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Л63</w:t>
            </w:r>
          </w:p>
        </w:tc>
      </w:tr>
      <w:tr w:rsidR="00F7347B" w:rsidRPr="00E56743" w:rsidTr="00BF1358">
        <w:trPr>
          <w:trHeight w:val="11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БрОФ10-1 ГОСТ 613-79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Л63</w:t>
            </w:r>
          </w:p>
        </w:tc>
      </w:tr>
      <w:tr w:rsidR="00F7347B" w:rsidRPr="00E56743" w:rsidTr="00BF1358">
        <w:trPr>
          <w:trHeight w:val="46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БрАЖ9-4 ГОСТ 493-79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ЧУШКИ ЛИТЕЙНЫЕ</w:t>
            </w:r>
          </w:p>
        </w:tc>
      </w:tr>
      <w:tr w:rsidR="00F7347B" w:rsidRPr="00E56743" w:rsidTr="00BF1358">
        <w:trPr>
          <w:trHeight w:val="231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ЛС,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ЛМцС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 1020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ЛС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остав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ГОСТ 1020-77</w:t>
            </w:r>
          </w:p>
        </w:tc>
      </w:tr>
      <w:tr w:rsidR="00F7347B" w:rsidRPr="00E56743" w:rsidTr="00BF1358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szCs w:val="18"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t>ЧИСТЫЕ МЕТАЛЛЫ И ЛИГАТУРА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ЛСд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1020-77</w:t>
            </w:r>
          </w:p>
        </w:tc>
      </w:tr>
      <w:tr w:rsidR="00F7347B" w:rsidRPr="00E56743" w:rsidTr="00BF1358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 фосфористая МФ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(МФ10) ГОСТ 4515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 х/с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1020-77</w:t>
            </w:r>
          </w:p>
        </w:tc>
      </w:tr>
      <w:tr w:rsidR="00F7347B" w:rsidRPr="00E56743" w:rsidTr="00BF1358">
        <w:trPr>
          <w:trHeight w:val="167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Катоды медные М0К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00К ГОСТ 546-88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х/с </w:t>
            </w:r>
            <w:proofErr w:type="spell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</w:t>
            </w:r>
            <w:proofErr w:type="spell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1020-77</w:t>
            </w:r>
          </w:p>
        </w:tc>
      </w:tr>
      <w:tr w:rsidR="00F7347B" w:rsidRPr="00E56743" w:rsidTr="00BF1358">
        <w:trPr>
          <w:trHeight w:val="108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Катанка медная МКЛБ-8 ТУ 1733-00505-77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АК5М2 по ГОСТ 1583-93</w:t>
            </w:r>
          </w:p>
        </w:tc>
      </w:tr>
      <w:tr w:rsidR="00F7347B" w:rsidRPr="00E56743" w:rsidTr="00BF1358">
        <w:trPr>
          <w:trHeight w:val="16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 Ц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Ц0, Ц0А ГОСТ 3640-79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АВ87 по ГОСТ 295-79</w:t>
            </w:r>
          </w:p>
        </w:tc>
      </w:tr>
      <w:tr w:rsidR="00F7347B" w:rsidRPr="00E56743" w:rsidTr="00BF1358">
        <w:trPr>
          <w:trHeight w:val="102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Силумин АК12ПЧ, ОЧ ГОСТ 1583-93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АВ87 по ГОСТ 295-79 (гранулы)</w:t>
            </w:r>
          </w:p>
        </w:tc>
      </w:tr>
      <w:tr w:rsidR="00F7347B" w:rsidRPr="00E56743" w:rsidTr="00BF1358">
        <w:trPr>
          <w:trHeight w:val="205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Алюминий первичный А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А8 ГОСТ 11069-74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ГОСТ 1583-93</w:t>
            </w:r>
          </w:p>
        </w:tc>
      </w:tr>
      <w:tr w:rsidR="00F7347B" w:rsidRPr="00E56743" w:rsidTr="00BF1358">
        <w:trPr>
          <w:trHeight w:val="147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Олово О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ПЧ, О1 Ч, О1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АК12 ПЧ по ГОСТ 1583-93 (силумин)</w:t>
            </w:r>
          </w:p>
        </w:tc>
      </w:tr>
      <w:tr w:rsidR="00F7347B" w:rsidRPr="00E56743" w:rsidTr="00BF1358">
        <w:trPr>
          <w:trHeight w:val="268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Кремний Кр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АК12 по ГОСТ 1583-93</w:t>
            </w:r>
          </w:p>
        </w:tc>
      </w:tr>
      <w:tr w:rsidR="00F7347B" w:rsidRPr="00E56743" w:rsidTr="00BF1358">
        <w:trPr>
          <w:trHeight w:val="169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Свинец С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БрО5Ц6С5 х/с ГОСТ 614-73</w:t>
            </w:r>
          </w:p>
        </w:tc>
      </w:tr>
      <w:tr w:rsidR="00F7347B" w:rsidRPr="00E56743" w:rsidTr="00BF1358">
        <w:trPr>
          <w:trHeight w:val="11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БрА10Ж3, БрА10Ж3Мц2 х/</w:t>
            </w:r>
            <w:proofErr w:type="gramStart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E5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ГОСТ 17328-78</w:t>
            </w:r>
          </w:p>
        </w:tc>
      </w:tr>
    </w:tbl>
    <w:tbl>
      <w:tblPr>
        <w:tblW w:w="10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5388"/>
      </w:tblGrid>
      <w:tr w:rsidR="00F7347B" w:rsidRPr="00E56743" w:rsidTr="00E31F7C">
        <w:trPr>
          <w:trHeight w:val="679"/>
        </w:trPr>
        <w:tc>
          <w:tcPr>
            <w:tcW w:w="5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E31F7C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АЛЮМИНИЕВЫ</w:t>
            </w:r>
            <w:r w:rsidR="00E31F7C">
              <w:rPr>
                <w:rFonts w:ascii="Arial" w:eastAsia="Times New Roman" w:hAnsi="Arial" w:cs="Arial"/>
                <w:b/>
                <w:bCs/>
                <w:lang w:eastAsia="ru-RU"/>
              </w:rPr>
              <w:t>Й</w:t>
            </w: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ПРОКАТ</w:t>
            </w:r>
          </w:p>
        </w:tc>
        <w:tc>
          <w:tcPr>
            <w:tcW w:w="5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АЛЮМИНИЕВЫЙ ПРОКАТ</w:t>
            </w:r>
          </w:p>
        </w:tc>
      </w:tr>
      <w:tr w:rsidR="00F7347B" w:rsidRPr="00E56743" w:rsidTr="00BF1358">
        <w:trPr>
          <w:trHeight w:val="465"/>
        </w:trPr>
        <w:tc>
          <w:tcPr>
            <w:tcW w:w="50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Лист ГОСТ 21631-76, плита ГОСТ 17232-79</w:t>
            </w:r>
          </w:p>
        </w:tc>
        <w:tc>
          <w:tcPr>
            <w:tcW w:w="53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Пруток ГОСТ 21488-97</w:t>
            </w:r>
          </w:p>
        </w:tc>
      </w:tr>
      <w:tr w:rsidR="00F7347B" w:rsidRPr="00E56743" w:rsidTr="00BF1358">
        <w:trPr>
          <w:trHeight w:val="187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А0-А6, АД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, АД1</w:t>
            </w:r>
          </w:p>
        </w:tc>
      </w:tr>
      <w:tr w:rsidR="00F7347B" w:rsidRPr="00E56743" w:rsidTr="00BF1358">
        <w:trPr>
          <w:trHeight w:val="115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proofErr w:type="spellStart"/>
            <w:r w:rsidRPr="00E56743">
              <w:rPr>
                <w:rFonts w:ascii="Arial" w:eastAsia="Times New Roman" w:hAnsi="Arial" w:cs="Arial"/>
                <w:lang w:eastAsia="ru-RU"/>
              </w:rPr>
              <w:t>АМц</w:t>
            </w:r>
            <w:proofErr w:type="spellEnd"/>
          </w:p>
        </w:tc>
      </w:tr>
      <w:tr w:rsidR="00F7347B" w:rsidRPr="00E56743" w:rsidTr="00BF1358">
        <w:trPr>
          <w:trHeight w:val="90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, АК6</w:t>
            </w:r>
          </w:p>
        </w:tc>
      </w:tr>
      <w:tr w:rsidR="00F7347B" w:rsidRPr="00E56743" w:rsidTr="00BF1358">
        <w:trPr>
          <w:trHeight w:val="135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АМГ3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Д16</w:t>
            </w:r>
          </w:p>
        </w:tc>
      </w:tr>
      <w:tr w:rsidR="00F7347B" w:rsidRPr="00E56743" w:rsidTr="00BF1358">
        <w:trPr>
          <w:trHeight w:val="199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6</w:t>
            </w:r>
            <w:proofErr w:type="gramEnd"/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АК4-1, АК8</w:t>
            </w:r>
          </w:p>
        </w:tc>
      </w:tr>
      <w:tr w:rsidR="00F7347B" w:rsidRPr="00E56743" w:rsidTr="00BF1358">
        <w:trPr>
          <w:trHeight w:val="90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АМЦ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</w:tr>
      <w:tr w:rsidR="00F7347B" w:rsidRPr="00E56743" w:rsidTr="00BF1358">
        <w:trPr>
          <w:trHeight w:val="184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ВД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АМг3</w:t>
            </w:r>
          </w:p>
        </w:tc>
      </w:tr>
      <w:tr w:rsidR="00F7347B" w:rsidRPr="00E56743" w:rsidTr="00BF1358">
        <w:trPr>
          <w:hidden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vanish/>
                <w:lang w:eastAsia="ru-RU"/>
              </w:rPr>
            </w:pPr>
            <w:bookmarkStart w:id="0" w:name="_GoBack"/>
            <w:bookmarkEnd w:id="0"/>
            <w:r w:rsidRPr="00E56743">
              <w:rPr>
                <w:rFonts w:ascii="Arial" w:eastAsia="Times New Roman" w:hAnsi="Arial" w:cs="Arial"/>
                <w:vanish/>
                <w:lang w:eastAsia="ru-RU"/>
              </w:rPr>
              <w:t>В95А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АМг5</w:t>
            </w:r>
          </w:p>
        </w:tc>
      </w:tr>
      <w:tr w:rsidR="00F7347B" w:rsidRPr="00E56743" w:rsidTr="00BF1358">
        <w:trPr>
          <w:trHeight w:val="211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Д16А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6</w:t>
            </w:r>
            <w:proofErr w:type="gramEnd"/>
          </w:p>
        </w:tc>
      </w:tr>
      <w:tr w:rsidR="00F7347B" w:rsidRPr="00E56743" w:rsidTr="00BF1358">
        <w:trPr>
          <w:trHeight w:val="95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Рулон ГОСТ 13726-97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В93, В95</w:t>
            </w:r>
          </w:p>
        </w:tc>
      </w:tr>
      <w:tr w:rsidR="00F7347B" w:rsidRPr="00E56743" w:rsidTr="00BF1358">
        <w:trPr>
          <w:trHeight w:val="158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- А6, АД1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Профиль ГОСТ 8617-81</w:t>
            </w:r>
          </w:p>
        </w:tc>
      </w:tr>
      <w:tr w:rsidR="00F7347B" w:rsidRPr="00E56743" w:rsidTr="00BF1358">
        <w:trPr>
          <w:trHeight w:val="217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АД, АД31</w:t>
            </w:r>
          </w:p>
        </w:tc>
      </w:tr>
      <w:tr w:rsidR="00F7347B" w:rsidRPr="00E56743" w:rsidTr="00BF1358">
        <w:trPr>
          <w:trHeight w:val="256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</w:tr>
      <w:tr w:rsidR="00F7347B" w:rsidRPr="00E56743" w:rsidTr="00BF1358">
        <w:trPr>
          <w:trHeight w:val="171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АМЦ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Д16</w:t>
            </w:r>
          </w:p>
        </w:tc>
      </w:tr>
      <w:tr w:rsidR="00F7347B" w:rsidRPr="00E56743" w:rsidTr="00BF1358">
        <w:trPr>
          <w:trHeight w:val="112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ВД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 xml:space="preserve"> ТУ 1-804-323-93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АМГ5</w:t>
            </w:r>
          </w:p>
        </w:tc>
      </w:tr>
      <w:tr w:rsidR="00F7347B" w:rsidRPr="00E56743" w:rsidTr="00BF1358">
        <w:trPr>
          <w:trHeight w:val="90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Труба ГОСТ 18482-79, </w:t>
            </w:r>
          </w:p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ГОСТ 23697-79, ГОСТ 23786-79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6</w:t>
            </w:r>
            <w:proofErr w:type="gramEnd"/>
          </w:p>
        </w:tc>
      </w:tr>
      <w:tr w:rsidR="00F7347B" w:rsidRPr="00E56743" w:rsidTr="00BF1358">
        <w:trPr>
          <w:trHeight w:val="177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, АД1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Шина (полоса) АД, АД31</w:t>
            </w:r>
          </w:p>
        </w:tc>
      </w:tr>
      <w:tr w:rsidR="00F7347B" w:rsidRPr="00E56743" w:rsidTr="00BF1358">
        <w:trPr>
          <w:trHeight w:val="105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, Д16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ind w:firstLineChars="100" w:firstLine="221"/>
              <w:jc w:val="center"/>
              <w:rPr>
                <w:rFonts w:ascii="Arial" w:eastAsia="Arial Unicode MS" w:hAnsi="Arial" w:cs="Arial"/>
                <w:b/>
                <w:bCs/>
                <w:lang w:eastAsia="ru-RU"/>
              </w:rPr>
            </w:pPr>
            <w:r w:rsidRPr="00E56743">
              <w:rPr>
                <w:rFonts w:ascii="Arial" w:eastAsia="Times New Roman" w:hAnsi="Arial" w:cs="Arial"/>
                <w:b/>
                <w:bCs/>
                <w:lang w:eastAsia="ru-RU"/>
              </w:rPr>
              <w:t>Лента ГОСТ 13726-97</w:t>
            </w:r>
          </w:p>
        </w:tc>
      </w:tr>
      <w:tr w:rsidR="00F7347B" w:rsidRPr="00E56743" w:rsidTr="00BF1358">
        <w:trPr>
          <w:trHeight w:val="227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АД31, АД35</w:t>
            </w:r>
          </w:p>
        </w:tc>
        <w:tc>
          <w:tcPr>
            <w:tcW w:w="53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0</w:t>
            </w:r>
            <w:proofErr w:type="gramEnd"/>
            <w:r w:rsidRPr="00E56743">
              <w:rPr>
                <w:rFonts w:ascii="Arial" w:eastAsia="Times New Roman" w:hAnsi="Arial" w:cs="Arial"/>
                <w:lang w:eastAsia="ru-RU"/>
              </w:rPr>
              <w:t>- А6, АД1</w:t>
            </w:r>
          </w:p>
        </w:tc>
      </w:tr>
      <w:tr w:rsidR="00F7347B" w:rsidRPr="00E56743" w:rsidTr="00BF1358">
        <w:trPr>
          <w:trHeight w:val="231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ВД1АМ</w:t>
            </w:r>
          </w:p>
        </w:tc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АД</w:t>
            </w:r>
          </w:p>
        </w:tc>
      </w:tr>
      <w:tr w:rsidR="00F7347B" w:rsidRPr="00E56743" w:rsidTr="00BF1358">
        <w:trPr>
          <w:trHeight w:val="122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ru-RU"/>
              </w:rPr>
            </w:pPr>
            <w:r w:rsidRPr="00E56743">
              <w:rPr>
                <w:rFonts w:ascii="Arial" w:eastAsia="Arial Unicode MS" w:hAnsi="Arial" w:cs="Arial"/>
                <w:b/>
                <w:lang w:eastAsia="ru-RU"/>
              </w:rPr>
              <w:t>ФЕРРОСПЛАВЫ</w:t>
            </w:r>
          </w:p>
        </w:tc>
        <w:tc>
          <w:tcPr>
            <w:tcW w:w="53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АМГ</w:t>
            </w:r>
            <w:proofErr w:type="gramStart"/>
            <w:r w:rsidRPr="00E56743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</w:tr>
      <w:tr w:rsidR="00F7347B" w:rsidRPr="00E56743" w:rsidTr="00BF1358">
        <w:trPr>
          <w:trHeight w:val="90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Ферромарганец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АМЦ</w:t>
            </w:r>
          </w:p>
        </w:tc>
      </w:tr>
      <w:tr w:rsidR="00F7347B" w:rsidRPr="00E56743" w:rsidTr="00BF1358">
        <w:trPr>
          <w:trHeight w:val="90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Ферромолибден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347B" w:rsidRPr="00E56743" w:rsidTr="00BF1358">
        <w:trPr>
          <w:trHeight w:val="149"/>
        </w:trPr>
        <w:tc>
          <w:tcPr>
            <w:tcW w:w="50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Ферросилиций</w:t>
            </w:r>
          </w:p>
        </w:tc>
        <w:tc>
          <w:tcPr>
            <w:tcW w:w="53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347B" w:rsidRPr="00E56743" w:rsidTr="00BF1358">
        <w:trPr>
          <w:trHeight w:val="149"/>
        </w:trPr>
        <w:tc>
          <w:tcPr>
            <w:tcW w:w="50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6743">
              <w:rPr>
                <w:rFonts w:ascii="Arial" w:eastAsia="Times New Roman" w:hAnsi="Arial" w:cs="Arial"/>
                <w:lang w:eastAsia="ru-RU"/>
              </w:rPr>
              <w:t>Припои ПОС-30, ПОС-40, ПОС-61</w:t>
            </w:r>
          </w:p>
        </w:tc>
        <w:tc>
          <w:tcPr>
            <w:tcW w:w="53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47B" w:rsidRPr="00E56743" w:rsidRDefault="00F7347B" w:rsidP="00BF13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7347B" w:rsidRPr="00E56743" w:rsidRDefault="00F7347B" w:rsidP="00F73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7B" w:rsidRPr="00E56743" w:rsidRDefault="00F7347B" w:rsidP="00F7347B">
      <w:pPr>
        <w:keepNext/>
        <w:tabs>
          <w:tab w:val="left" w:pos="2060"/>
          <w:tab w:val="center" w:pos="5026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567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  <w:t>Надеемся на взаимовыгодное сотрудничество!</w:t>
      </w:r>
    </w:p>
    <w:p w:rsidR="00F7347B" w:rsidRPr="00E56743" w:rsidRDefault="00F7347B" w:rsidP="00F73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7B" w:rsidRPr="00E56743" w:rsidRDefault="00F7347B" w:rsidP="00F73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7B" w:rsidRPr="00E56743" w:rsidRDefault="00F7347B" w:rsidP="00F73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47B" w:rsidRDefault="00F7347B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7B" w:rsidRDefault="00F7347B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1F7C" w:rsidRDefault="00E31F7C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1F7C" w:rsidRDefault="00E31F7C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1F7C" w:rsidRDefault="00E31F7C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47B" w:rsidRPr="009B7389" w:rsidRDefault="00F7347B" w:rsidP="00F73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1F7C" w:rsidRDefault="00E31F7C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1F7C" w:rsidRDefault="00E31F7C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1F7C" w:rsidRDefault="00F7347B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 уважением, </w:t>
      </w:r>
      <w:r w:rsidR="00E31F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r w:rsidRPr="00FA1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енеджер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7347B" w:rsidRPr="00FA1AE8" w:rsidRDefault="00F7347B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ТОО «Металл-Комплект </w:t>
      </w:r>
      <w:r w:rsidR="006D10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E31F7C" w:rsidRDefault="00E31F7C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347B" w:rsidRPr="00FA1AE8" w:rsidRDefault="00E63552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Моисеева Ольга</w:t>
      </w:r>
    </w:p>
    <w:p w:rsidR="00F7347B" w:rsidRPr="00C71691" w:rsidRDefault="00F7347B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1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P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</w:t>
      </w:r>
      <w:r w:rsidRPr="00FA1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</w:t>
      </w:r>
      <w:r w:rsidRP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8(7172) </w:t>
      </w:r>
      <w:r w:rsidR="00E31F7C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901562</w:t>
      </w:r>
      <w:r w:rsidR="00E31F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234029, 290718</w:t>
      </w:r>
    </w:p>
    <w:p w:rsidR="00F7347B" w:rsidRPr="00E63552" w:rsidRDefault="00E31F7C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E635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 701 6451269,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E635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771 2220525</w:t>
      </w:r>
      <w:r w:rsid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8 705 4206000</w:t>
      </w:r>
    </w:p>
    <w:p w:rsidR="00921F65" w:rsidRDefault="00921F65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3552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</w:t>
      </w:r>
      <w:r w:rsidRP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E63552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mail</w:t>
      </w:r>
      <w:r w:rsidRPr="00C716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hyperlink r:id="rId9" w:history="1">
        <w:r w:rsidR="00E63552" w:rsidRPr="00570C1F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mkastana</w:t>
        </w:r>
        <w:r w:rsidR="00E63552" w:rsidRPr="00C71691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@</w:t>
        </w:r>
        <w:r w:rsidR="00E63552" w:rsidRPr="00570C1F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mail</w:t>
        </w:r>
        <w:r w:rsidR="00E63552" w:rsidRPr="00C71691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="00E63552" w:rsidRPr="00570C1F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E635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31F7C" w:rsidRPr="00E31F7C" w:rsidRDefault="00E31F7C" w:rsidP="00F7347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Сайт: </w:t>
      </w:r>
      <w:hyperlink r:id="rId10" w:history="1">
        <w:r w:rsidRPr="00AC6284">
          <w:rPr>
            <w:rStyle w:val="a9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www.mkastana.kz</w:t>
        </w:r>
      </w:hyperlink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sectPr w:rsidR="00E31F7C" w:rsidRPr="00E31F7C" w:rsidSect="008661BB">
      <w:footerReference w:type="default" r:id="rId11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7C" w:rsidRDefault="00E31F7C" w:rsidP="00E31F7C">
      <w:pPr>
        <w:spacing w:after="0" w:line="240" w:lineRule="auto"/>
      </w:pPr>
      <w:r>
        <w:separator/>
      </w:r>
    </w:p>
  </w:endnote>
  <w:endnote w:type="continuationSeparator" w:id="0">
    <w:p w:rsidR="00E31F7C" w:rsidRDefault="00E31F7C" w:rsidP="00E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Stout">
    <w:altName w:val="Times New Roman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7C" w:rsidRPr="00E31F7C" w:rsidRDefault="00E31F7C">
    <w:pPr>
      <w:pStyle w:val="ac"/>
      <w:rPr>
        <w:rFonts w:ascii="Arial" w:hAnsi="Arial" w:cs="Arial"/>
        <w:i/>
        <w:sz w:val="20"/>
        <w:szCs w:val="20"/>
      </w:rPr>
    </w:pPr>
    <w:r w:rsidRPr="00E31F7C">
      <w:rPr>
        <w:rFonts w:ascii="Arial" w:hAnsi="Arial" w:cs="Arial"/>
        <w:i/>
        <w:sz w:val="20"/>
        <w:szCs w:val="20"/>
      </w:rPr>
      <w:t>8 (7172) 901562, 234029, 290718</w:t>
    </w:r>
    <w:r w:rsidRPr="00E31F7C">
      <w:rPr>
        <w:rFonts w:ascii="Arial" w:hAnsi="Arial" w:cs="Arial"/>
        <w:i/>
        <w:sz w:val="20"/>
        <w:szCs w:val="20"/>
      </w:rPr>
      <w:ptab w:relativeTo="margin" w:alignment="center" w:leader="none"/>
    </w:r>
    <w:r>
      <w:rPr>
        <w:rFonts w:ascii="Arial" w:hAnsi="Arial" w:cs="Arial"/>
        <w:i/>
        <w:sz w:val="20"/>
        <w:szCs w:val="20"/>
        <w:lang w:val="en-US"/>
      </w:rPr>
      <w:t>www.</w:t>
    </w:r>
    <w:r w:rsidRPr="00E31F7C">
      <w:rPr>
        <w:rFonts w:ascii="Arial" w:hAnsi="Arial" w:cs="Arial"/>
        <w:i/>
        <w:sz w:val="20"/>
        <w:szCs w:val="20"/>
        <w:lang w:val="en-US"/>
      </w:rPr>
      <w:t>mkastana.kz</w:t>
    </w:r>
    <w:r w:rsidRPr="00E31F7C">
      <w:rPr>
        <w:rFonts w:ascii="Arial" w:hAnsi="Arial" w:cs="Arial"/>
        <w:i/>
        <w:sz w:val="20"/>
        <w:szCs w:val="20"/>
      </w:rPr>
      <w:ptab w:relativeTo="margin" w:alignment="right" w:leader="none"/>
    </w:r>
    <w:r w:rsidRPr="00E31F7C">
      <w:rPr>
        <w:rFonts w:ascii="Arial" w:hAnsi="Arial" w:cs="Arial"/>
        <w:i/>
        <w:sz w:val="20"/>
        <w:szCs w:val="20"/>
        <w:lang w:val="en-US"/>
      </w:rPr>
      <w:t>mkastana@mail.ru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7C" w:rsidRDefault="00E31F7C" w:rsidP="00E31F7C">
      <w:pPr>
        <w:spacing w:after="0" w:line="240" w:lineRule="auto"/>
      </w:pPr>
      <w:r>
        <w:separator/>
      </w:r>
    </w:p>
  </w:footnote>
  <w:footnote w:type="continuationSeparator" w:id="0">
    <w:p w:rsidR="00E31F7C" w:rsidRDefault="00E31F7C" w:rsidP="00E3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EA4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C4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B03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E0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383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6C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7C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387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049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3A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33422"/>
    <w:multiLevelType w:val="hybridMultilevel"/>
    <w:tmpl w:val="54AC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80"/>
    <w:rsid w:val="000D088D"/>
    <w:rsid w:val="0019120D"/>
    <w:rsid w:val="001B1607"/>
    <w:rsid w:val="001E483A"/>
    <w:rsid w:val="001E7A61"/>
    <w:rsid w:val="0022344E"/>
    <w:rsid w:val="00231450"/>
    <w:rsid w:val="0026031B"/>
    <w:rsid w:val="002624BC"/>
    <w:rsid w:val="00272801"/>
    <w:rsid w:val="00393CBF"/>
    <w:rsid w:val="003C35DC"/>
    <w:rsid w:val="00437BA6"/>
    <w:rsid w:val="0049015B"/>
    <w:rsid w:val="004D7A9E"/>
    <w:rsid w:val="004E4DBD"/>
    <w:rsid w:val="004F20D5"/>
    <w:rsid w:val="00562336"/>
    <w:rsid w:val="00597C60"/>
    <w:rsid w:val="006123A0"/>
    <w:rsid w:val="0065347A"/>
    <w:rsid w:val="00666E87"/>
    <w:rsid w:val="00690D95"/>
    <w:rsid w:val="006B2B29"/>
    <w:rsid w:val="006C5F44"/>
    <w:rsid w:val="006D10E4"/>
    <w:rsid w:val="006F62B1"/>
    <w:rsid w:val="00732861"/>
    <w:rsid w:val="007A597A"/>
    <w:rsid w:val="007A5C8F"/>
    <w:rsid w:val="007A7BC9"/>
    <w:rsid w:val="007B460B"/>
    <w:rsid w:val="007E7750"/>
    <w:rsid w:val="008661BB"/>
    <w:rsid w:val="00895A20"/>
    <w:rsid w:val="008B48C8"/>
    <w:rsid w:val="008D690E"/>
    <w:rsid w:val="00921F65"/>
    <w:rsid w:val="0092591B"/>
    <w:rsid w:val="00952EF0"/>
    <w:rsid w:val="00961C2B"/>
    <w:rsid w:val="0097477F"/>
    <w:rsid w:val="009B7389"/>
    <w:rsid w:val="009F6A5D"/>
    <w:rsid w:val="00A058F5"/>
    <w:rsid w:val="00A26F8C"/>
    <w:rsid w:val="00A408F3"/>
    <w:rsid w:val="00A57193"/>
    <w:rsid w:val="00AC6E57"/>
    <w:rsid w:val="00B34352"/>
    <w:rsid w:val="00B42868"/>
    <w:rsid w:val="00C23E76"/>
    <w:rsid w:val="00C517CF"/>
    <w:rsid w:val="00C71691"/>
    <w:rsid w:val="00D26192"/>
    <w:rsid w:val="00D34879"/>
    <w:rsid w:val="00D73A09"/>
    <w:rsid w:val="00D904B0"/>
    <w:rsid w:val="00DC1337"/>
    <w:rsid w:val="00E22D80"/>
    <w:rsid w:val="00E31F7C"/>
    <w:rsid w:val="00E569DA"/>
    <w:rsid w:val="00E63552"/>
    <w:rsid w:val="00E95326"/>
    <w:rsid w:val="00F37196"/>
    <w:rsid w:val="00F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CF"/>
    <w:rPr>
      <w:sz w:val="22"/>
      <w:szCs w:val="22"/>
      <w:lang w:eastAsia="en-US"/>
    </w:rPr>
  </w:style>
  <w:style w:type="table" w:styleId="a4">
    <w:name w:val="Table Grid"/>
    <w:basedOn w:val="a1"/>
    <w:rsid w:val="006F62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C5F4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344E"/>
  </w:style>
  <w:style w:type="character" w:customStyle="1" w:styleId="apple-converted-space">
    <w:name w:val="apple-converted-space"/>
    <w:rsid w:val="0022344E"/>
  </w:style>
  <w:style w:type="paragraph" w:customStyle="1" w:styleId="a6">
    <w:name w:val="Знак Знак Знак Знак"/>
    <w:basedOn w:val="a"/>
    <w:rsid w:val="002624BC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 w:bidi="he-IL"/>
    </w:rPr>
  </w:style>
  <w:style w:type="character" w:styleId="a7">
    <w:name w:val="Emphasis"/>
    <w:basedOn w:val="a0"/>
    <w:uiPriority w:val="20"/>
    <w:qFormat/>
    <w:rsid w:val="00666E87"/>
    <w:rPr>
      <w:i/>
      <w:iCs/>
    </w:rPr>
  </w:style>
  <w:style w:type="paragraph" w:styleId="a8">
    <w:name w:val="Normal (Web)"/>
    <w:basedOn w:val="a"/>
    <w:uiPriority w:val="99"/>
    <w:semiHidden/>
    <w:unhideWhenUsed/>
    <w:rsid w:val="0097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63552"/>
  </w:style>
  <w:style w:type="character" w:styleId="a9">
    <w:name w:val="Hyperlink"/>
    <w:basedOn w:val="a0"/>
    <w:uiPriority w:val="99"/>
    <w:unhideWhenUsed/>
    <w:rsid w:val="00E6355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1F7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1F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kastana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st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06A9-DAF4-45D4-80B2-847AB9FD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24</cp:revision>
  <cp:lastPrinted>2013-10-23T09:50:00Z</cp:lastPrinted>
  <dcterms:created xsi:type="dcterms:W3CDTF">2012-05-04T06:38:00Z</dcterms:created>
  <dcterms:modified xsi:type="dcterms:W3CDTF">2013-10-23T09:50:00Z</dcterms:modified>
</cp:coreProperties>
</file>